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101" w:rsidRPr="00F73D50" w:rsidRDefault="00BC3101" w:rsidP="00CF2960">
      <w:pPr>
        <w:pStyle w:val="Prrafodelista"/>
        <w:keepNext/>
        <w:keepLines/>
        <w:numPr>
          <w:ilvl w:val="0"/>
          <w:numId w:val="9"/>
        </w:numPr>
        <w:spacing w:after="0"/>
        <w:ind w:right="20"/>
        <w:rPr>
          <w:rFonts w:cs="Times New Roman"/>
          <w:b/>
          <w:sz w:val="20"/>
          <w:szCs w:val="20"/>
        </w:rPr>
      </w:pPr>
      <w:bookmarkStart w:id="0" w:name="_GoBack"/>
      <w:bookmarkEnd w:id="0"/>
      <w:r w:rsidRPr="00F73D50">
        <w:rPr>
          <w:rFonts w:cs="Times New Roman"/>
          <w:b/>
          <w:sz w:val="20"/>
          <w:szCs w:val="20"/>
        </w:rPr>
        <w:t>EXCRECIÓN EN LOS ANIMALES</w:t>
      </w:r>
    </w:p>
    <w:p w:rsidR="008A1C88" w:rsidRPr="00F73D50" w:rsidRDefault="008A1C88" w:rsidP="008A1C88">
      <w:pPr>
        <w:pStyle w:val="Prrafodelista"/>
        <w:keepNext/>
        <w:keepLines/>
        <w:spacing w:after="0"/>
        <w:ind w:left="360" w:right="20"/>
        <w:rPr>
          <w:rFonts w:cs="Times New Roman"/>
          <w:b/>
          <w:sz w:val="20"/>
          <w:szCs w:val="20"/>
        </w:rPr>
      </w:pPr>
    </w:p>
    <w:p w:rsidR="00BC3101" w:rsidRPr="00F73D50" w:rsidRDefault="00BC3101" w:rsidP="00CF2960">
      <w:pPr>
        <w:pStyle w:val="Cuerpodeltexto0"/>
        <w:shd w:val="clear" w:color="auto" w:fill="auto"/>
        <w:spacing w:line="240" w:lineRule="auto"/>
        <w:ind w:left="40" w:right="20" w:firstLine="0"/>
        <w:rPr>
          <w:sz w:val="20"/>
          <w:szCs w:val="20"/>
        </w:rPr>
      </w:pPr>
      <w:r w:rsidRPr="00F73D50">
        <w:rPr>
          <w:sz w:val="20"/>
          <w:szCs w:val="20"/>
        </w:rPr>
        <w:t>En los animales se observan sistemas excretores que varían en compleji</w:t>
      </w:r>
      <w:r w:rsidRPr="00F73D50">
        <w:rPr>
          <w:sz w:val="20"/>
          <w:szCs w:val="20"/>
        </w:rPr>
        <w:softHyphen/>
        <w:t>dad y especialización, dependiendo del medio en el cual se desarrollen. Los animales relativamente sencillos excretan a través de procesos de difusión que ocurren entre el interior y el exterior del organismo, en tanto que en los vertebrados se han desarrollado sistemas excretores que les han permitido adaptarse a diferentes medios.</w:t>
      </w:r>
    </w:p>
    <w:p w:rsidR="00BC3101" w:rsidRPr="00F73D50" w:rsidRDefault="00BC3101" w:rsidP="00CF2960">
      <w:pPr>
        <w:pStyle w:val="Ttulo40"/>
        <w:keepNext/>
        <w:keepLines/>
        <w:shd w:val="clear" w:color="auto" w:fill="auto"/>
        <w:spacing w:before="0" w:line="240" w:lineRule="auto"/>
        <w:ind w:right="25" w:firstLine="0"/>
        <w:rPr>
          <w:rFonts w:ascii="Times New Roman" w:hAnsi="Times New Roman" w:cs="Times New Roman"/>
          <w:sz w:val="20"/>
          <w:szCs w:val="20"/>
        </w:rPr>
      </w:pPr>
    </w:p>
    <w:p w:rsidR="00BC3101" w:rsidRPr="00F73D50" w:rsidRDefault="00F73D50" w:rsidP="00CF2960">
      <w:pPr>
        <w:pStyle w:val="Ttulo40"/>
        <w:keepNext/>
        <w:keepLines/>
        <w:shd w:val="clear" w:color="auto" w:fill="auto"/>
        <w:spacing w:before="0" w:line="240" w:lineRule="auto"/>
        <w:ind w:right="25" w:firstLine="0"/>
        <w:rPr>
          <w:rFonts w:ascii="Times New Roman" w:hAnsi="Times New Roman" w:cs="Times New Roman"/>
          <w:b/>
          <w:sz w:val="20"/>
          <w:szCs w:val="20"/>
        </w:rPr>
      </w:pPr>
      <w:r w:rsidRPr="00F73D50">
        <w:rPr>
          <w:rFonts w:ascii="Times New Roman" w:hAnsi="Times New Roman" w:cs="Times New Roman"/>
          <w:b/>
          <w:sz w:val="20"/>
          <w:szCs w:val="20"/>
        </w:rPr>
        <w:t>5.1 SUSTANCIAS DE DESECHO EN LOS  ANIMALES</w:t>
      </w:r>
    </w:p>
    <w:p w:rsidR="00F458E2" w:rsidRPr="00F73D50" w:rsidRDefault="00F458E2" w:rsidP="00CF2960">
      <w:pPr>
        <w:pStyle w:val="Ttulo40"/>
        <w:keepNext/>
        <w:keepLines/>
        <w:shd w:val="clear" w:color="auto" w:fill="auto"/>
        <w:spacing w:before="0" w:line="240" w:lineRule="auto"/>
        <w:ind w:right="25" w:firstLine="0"/>
        <w:rPr>
          <w:rFonts w:ascii="Times New Roman" w:hAnsi="Times New Roman" w:cs="Times New Roman"/>
          <w:b/>
          <w:sz w:val="20"/>
          <w:szCs w:val="20"/>
        </w:rPr>
      </w:pPr>
    </w:p>
    <w:p w:rsidR="00BC3101" w:rsidRPr="00F73D50" w:rsidRDefault="00BC3101" w:rsidP="00CF2960">
      <w:pPr>
        <w:pStyle w:val="Cuerpodeltexto0"/>
        <w:shd w:val="clear" w:color="auto" w:fill="auto"/>
        <w:spacing w:line="240" w:lineRule="auto"/>
        <w:ind w:left="40" w:right="20" w:firstLine="0"/>
        <w:rPr>
          <w:rStyle w:val="CuerpodeltextoNegrita"/>
          <w:sz w:val="20"/>
          <w:szCs w:val="20"/>
        </w:rPr>
      </w:pPr>
      <w:r w:rsidRPr="00F73D50">
        <w:rPr>
          <w:sz w:val="20"/>
          <w:szCs w:val="20"/>
        </w:rPr>
        <w:t xml:space="preserve">Las principales sustancias de desecho producidas por los animales son </w:t>
      </w:r>
      <w:r w:rsidRPr="00F73D50">
        <w:rPr>
          <w:b/>
          <w:sz w:val="20"/>
          <w:szCs w:val="20"/>
        </w:rPr>
        <w:t>el agua, las sales y los compuestos nitrogenados,</w:t>
      </w:r>
      <w:r w:rsidRPr="00F73D50">
        <w:rPr>
          <w:sz w:val="20"/>
          <w:szCs w:val="20"/>
        </w:rPr>
        <w:t xml:space="preserve"> los cuales son eliminados a través de los diferentes mecanismos de excreción. Las sustancias nitro</w:t>
      </w:r>
      <w:r w:rsidRPr="00F73D50">
        <w:rPr>
          <w:sz w:val="20"/>
          <w:szCs w:val="20"/>
        </w:rPr>
        <w:softHyphen/>
        <w:t>genadas producidas por los animales como resultado de la degradación de proteínas y ácidos nucleicos pueden ser de tres tipos:</w:t>
      </w:r>
      <w:r w:rsidRPr="00F73D50">
        <w:rPr>
          <w:rStyle w:val="CuerpodeltextoCursiva"/>
          <w:rFonts w:ascii="Times New Roman" w:hAnsi="Times New Roman" w:cs="Times New Roman"/>
          <w:sz w:val="20"/>
          <w:szCs w:val="20"/>
        </w:rPr>
        <w:t xml:space="preserve"> amoníac</w:t>
      </w:r>
      <w:r w:rsidRPr="00F73D50">
        <w:rPr>
          <w:rStyle w:val="CuerpodeltextoCursiva"/>
          <w:rFonts w:ascii="Times New Roman" w:hAnsi="Times New Roman" w:cs="Times New Roman"/>
          <w:sz w:val="20"/>
          <w:szCs w:val="20"/>
          <w:shd w:val="clear" w:color="auto" w:fill="auto"/>
        </w:rPr>
        <w:t>o,</w:t>
      </w:r>
      <w:r w:rsidRPr="00F73D50">
        <w:rPr>
          <w:rStyle w:val="CuerpodeltextoCursiva"/>
          <w:rFonts w:ascii="Times New Roman" w:hAnsi="Times New Roman" w:cs="Times New Roman"/>
          <w:sz w:val="20"/>
          <w:szCs w:val="20"/>
        </w:rPr>
        <w:t xml:space="preserve"> ácido úrico, urea</w:t>
      </w:r>
      <w:r w:rsidRPr="00F73D50">
        <w:rPr>
          <w:b/>
          <w:sz w:val="20"/>
          <w:szCs w:val="20"/>
        </w:rPr>
        <w:t>.</w:t>
      </w:r>
      <w:r w:rsidRPr="00F73D50">
        <w:rPr>
          <w:sz w:val="20"/>
          <w:szCs w:val="20"/>
        </w:rPr>
        <w:t xml:space="preserve"> Dependiendo del tipo de sustancia nitrogenada que expulsen los organismos pueden clasificarse como</w:t>
      </w:r>
      <w:r w:rsidRPr="00F73D50">
        <w:rPr>
          <w:rStyle w:val="CuerpodeltextoCursiva"/>
          <w:rFonts w:ascii="Times New Roman" w:hAnsi="Times New Roman" w:cs="Times New Roman"/>
          <w:sz w:val="20"/>
          <w:szCs w:val="20"/>
        </w:rPr>
        <w:t xml:space="preserve"> </w:t>
      </w:r>
      <w:proofErr w:type="spellStart"/>
      <w:r w:rsidRPr="00F73D50">
        <w:rPr>
          <w:rStyle w:val="CuerpodeltextoCursiva"/>
          <w:rFonts w:ascii="Times New Roman" w:hAnsi="Times New Roman" w:cs="Times New Roman"/>
          <w:sz w:val="20"/>
          <w:szCs w:val="20"/>
        </w:rPr>
        <w:t>amoniotélicos</w:t>
      </w:r>
      <w:proofErr w:type="spellEnd"/>
      <w:r w:rsidRPr="00F73D50">
        <w:rPr>
          <w:rStyle w:val="CuerpodeltextoCursiva"/>
          <w:rFonts w:ascii="Times New Roman" w:hAnsi="Times New Roman" w:cs="Times New Roman"/>
          <w:sz w:val="20"/>
          <w:szCs w:val="20"/>
        </w:rPr>
        <w:t xml:space="preserve">, </w:t>
      </w:r>
      <w:proofErr w:type="spellStart"/>
      <w:r w:rsidRPr="00F73D50">
        <w:rPr>
          <w:rStyle w:val="CuerpodeltextoCursiva"/>
          <w:rFonts w:ascii="Times New Roman" w:hAnsi="Times New Roman" w:cs="Times New Roman"/>
          <w:sz w:val="20"/>
          <w:szCs w:val="20"/>
        </w:rPr>
        <w:t>uricotélicos</w:t>
      </w:r>
      <w:proofErr w:type="spellEnd"/>
      <w:r w:rsidRPr="00F73D50">
        <w:rPr>
          <w:sz w:val="20"/>
          <w:szCs w:val="20"/>
        </w:rPr>
        <w:t xml:space="preserve"> y</w:t>
      </w:r>
      <w:r w:rsidRPr="00F73D50">
        <w:rPr>
          <w:rStyle w:val="CuerpodeltextoCursiva"/>
          <w:rFonts w:ascii="Times New Roman" w:hAnsi="Times New Roman" w:cs="Times New Roman"/>
          <w:sz w:val="20"/>
          <w:szCs w:val="20"/>
        </w:rPr>
        <w:t xml:space="preserve"> </w:t>
      </w:r>
      <w:proofErr w:type="spellStart"/>
      <w:r w:rsidRPr="00F73D50">
        <w:rPr>
          <w:rStyle w:val="CuerpodeltextoCursiva"/>
          <w:rFonts w:ascii="Times New Roman" w:hAnsi="Times New Roman" w:cs="Times New Roman"/>
          <w:sz w:val="20"/>
          <w:szCs w:val="20"/>
        </w:rPr>
        <w:t>ureotélicos</w:t>
      </w:r>
      <w:proofErr w:type="spellEnd"/>
      <w:r w:rsidRPr="00F73D50">
        <w:rPr>
          <w:rStyle w:val="CuerpodeltextoCursiva"/>
          <w:rFonts w:ascii="Times New Roman" w:hAnsi="Times New Roman" w:cs="Times New Roman"/>
          <w:sz w:val="20"/>
          <w:szCs w:val="20"/>
        </w:rPr>
        <w:t>.</w:t>
      </w:r>
      <w:r w:rsidRPr="00F73D50">
        <w:rPr>
          <w:sz w:val="20"/>
          <w:szCs w:val="20"/>
        </w:rPr>
        <w:t xml:space="preserve"> Los</w:t>
      </w:r>
      <w:r w:rsidRPr="00F73D50">
        <w:rPr>
          <w:rStyle w:val="CuerpodeltextoNegrita"/>
          <w:sz w:val="20"/>
          <w:szCs w:val="20"/>
        </w:rPr>
        <w:t xml:space="preserve"> </w:t>
      </w:r>
      <w:proofErr w:type="spellStart"/>
      <w:r w:rsidRPr="00F73D50">
        <w:rPr>
          <w:rStyle w:val="CuerpodeltextoNegrita"/>
          <w:sz w:val="20"/>
          <w:szCs w:val="20"/>
        </w:rPr>
        <w:t>amoniotélicos</w:t>
      </w:r>
      <w:proofErr w:type="spellEnd"/>
      <w:r w:rsidRPr="00F73D50">
        <w:rPr>
          <w:sz w:val="20"/>
          <w:szCs w:val="20"/>
        </w:rPr>
        <w:t xml:space="preserve"> excretan</w:t>
      </w:r>
      <w:r w:rsidRPr="00F73D50">
        <w:rPr>
          <w:rStyle w:val="CuerpodeltextoNegrita"/>
          <w:sz w:val="20"/>
          <w:szCs w:val="20"/>
        </w:rPr>
        <w:t xml:space="preserve"> amoníaco,</w:t>
      </w:r>
      <w:r w:rsidRPr="00F73D50">
        <w:rPr>
          <w:sz w:val="20"/>
          <w:szCs w:val="20"/>
        </w:rPr>
        <w:t xml:space="preserve"> sustan</w:t>
      </w:r>
      <w:r w:rsidRPr="00F73D50">
        <w:rPr>
          <w:sz w:val="20"/>
          <w:szCs w:val="20"/>
        </w:rPr>
        <w:softHyphen/>
        <w:t>cia tóxica que requiere una gran cantidad de agua para ser diluida; en los</w:t>
      </w:r>
      <w:r w:rsidRPr="00F73D50">
        <w:rPr>
          <w:rStyle w:val="CuerpodeltextoNegrita"/>
          <w:sz w:val="20"/>
          <w:szCs w:val="20"/>
        </w:rPr>
        <w:t xml:space="preserve"> </w:t>
      </w:r>
      <w:proofErr w:type="spellStart"/>
      <w:r w:rsidRPr="00F73D50">
        <w:rPr>
          <w:rStyle w:val="CuerpodeltextoNegrita"/>
          <w:sz w:val="20"/>
          <w:szCs w:val="20"/>
        </w:rPr>
        <w:t>uricotélicos</w:t>
      </w:r>
      <w:proofErr w:type="spellEnd"/>
      <w:r w:rsidRPr="00F73D50">
        <w:rPr>
          <w:sz w:val="20"/>
          <w:szCs w:val="20"/>
        </w:rPr>
        <w:t xml:space="preserve"> el compuesto nitrogenado de desecho es el</w:t>
      </w:r>
      <w:r w:rsidRPr="00F73D50">
        <w:rPr>
          <w:rStyle w:val="CuerpodeltextoNegrita"/>
          <w:sz w:val="20"/>
          <w:szCs w:val="20"/>
        </w:rPr>
        <w:t xml:space="preserve"> ácido úrico</w:t>
      </w:r>
      <w:r w:rsidRPr="00F73D50">
        <w:rPr>
          <w:rStyle w:val="CuerpodeltextoNegrita"/>
          <w:sz w:val="20"/>
          <w:szCs w:val="20"/>
          <w:shd w:val="clear" w:color="auto" w:fill="auto"/>
        </w:rPr>
        <w:t xml:space="preserve">, </w:t>
      </w:r>
      <w:r w:rsidRPr="00F73D50">
        <w:rPr>
          <w:sz w:val="20"/>
          <w:szCs w:val="20"/>
        </w:rPr>
        <w:t>menos tóxico que el amoníaco y excretado en forma sólida para ahorrar agua. Y finalmente</w:t>
      </w:r>
      <w:r w:rsidRPr="00F73D50">
        <w:rPr>
          <w:rStyle w:val="CuerpodeltextoNegrita"/>
          <w:sz w:val="20"/>
          <w:szCs w:val="20"/>
        </w:rPr>
        <w:t xml:space="preserve"> </w:t>
      </w:r>
      <w:proofErr w:type="spellStart"/>
      <w:r w:rsidRPr="00F73D50">
        <w:rPr>
          <w:rStyle w:val="CuerpodeltextoNegrita"/>
          <w:sz w:val="20"/>
          <w:szCs w:val="20"/>
        </w:rPr>
        <w:t>ureotélicos</w:t>
      </w:r>
      <w:proofErr w:type="spellEnd"/>
      <w:r w:rsidRPr="00F73D50">
        <w:rPr>
          <w:rStyle w:val="CuerpodeltextoNegrita"/>
          <w:sz w:val="20"/>
          <w:szCs w:val="20"/>
        </w:rPr>
        <w:t>,</w:t>
      </w:r>
      <w:r w:rsidRPr="00F73D50">
        <w:rPr>
          <w:sz w:val="20"/>
          <w:szCs w:val="20"/>
        </w:rPr>
        <w:t xml:space="preserve"> que corresponden a los organismos que producen y excretan</w:t>
      </w:r>
      <w:r w:rsidRPr="00F73D50">
        <w:rPr>
          <w:rStyle w:val="CuerpodeltextoNegrita"/>
          <w:sz w:val="20"/>
          <w:szCs w:val="20"/>
        </w:rPr>
        <w:t xml:space="preserve"> urea.</w:t>
      </w:r>
    </w:p>
    <w:p w:rsidR="00F458E2" w:rsidRPr="00F73D50" w:rsidRDefault="00F458E2" w:rsidP="00CF2960">
      <w:pPr>
        <w:pStyle w:val="Cuerpodeltexto0"/>
        <w:shd w:val="clear" w:color="auto" w:fill="auto"/>
        <w:spacing w:line="240" w:lineRule="auto"/>
        <w:ind w:left="40" w:right="20" w:firstLine="0"/>
        <w:rPr>
          <w:sz w:val="20"/>
          <w:szCs w:val="20"/>
        </w:rPr>
      </w:pPr>
    </w:p>
    <w:p w:rsidR="00BC3101" w:rsidRDefault="00BC3101" w:rsidP="00CF2960">
      <w:pPr>
        <w:pStyle w:val="Ttulo40"/>
        <w:keepNext/>
        <w:keepLines/>
        <w:shd w:val="clear" w:color="auto" w:fill="auto"/>
        <w:spacing w:before="0" w:line="240" w:lineRule="auto"/>
        <w:ind w:left="40" w:firstLine="0"/>
        <w:jc w:val="both"/>
        <w:rPr>
          <w:rFonts w:ascii="Times New Roman" w:hAnsi="Times New Roman" w:cs="Times New Roman"/>
          <w:b/>
          <w:sz w:val="20"/>
          <w:szCs w:val="20"/>
        </w:rPr>
      </w:pPr>
      <w:bookmarkStart w:id="1" w:name="bookmark2"/>
      <w:r w:rsidRPr="00F73D50">
        <w:rPr>
          <w:rFonts w:ascii="Times New Roman" w:hAnsi="Times New Roman" w:cs="Times New Roman"/>
          <w:b/>
          <w:sz w:val="20"/>
          <w:szCs w:val="20"/>
        </w:rPr>
        <w:t>5.2 La excreción en los invertebrados</w:t>
      </w:r>
      <w:bookmarkEnd w:id="1"/>
    </w:p>
    <w:p w:rsidR="00F73D50" w:rsidRPr="00F73D50" w:rsidRDefault="00F73D50" w:rsidP="00CF2960">
      <w:pPr>
        <w:pStyle w:val="Ttulo40"/>
        <w:keepNext/>
        <w:keepLines/>
        <w:shd w:val="clear" w:color="auto" w:fill="auto"/>
        <w:spacing w:before="0" w:line="240" w:lineRule="auto"/>
        <w:ind w:left="40" w:firstLine="0"/>
        <w:jc w:val="both"/>
        <w:rPr>
          <w:rFonts w:ascii="Times New Roman" w:hAnsi="Times New Roman" w:cs="Times New Roman"/>
          <w:b/>
          <w:sz w:val="20"/>
          <w:szCs w:val="20"/>
        </w:rPr>
      </w:pPr>
    </w:p>
    <w:p w:rsidR="00BC3101" w:rsidRPr="00F73D50" w:rsidRDefault="00BC3101" w:rsidP="00CF2960">
      <w:pPr>
        <w:pStyle w:val="Cuerpodeltexto0"/>
        <w:shd w:val="clear" w:color="auto" w:fill="auto"/>
        <w:spacing w:line="240" w:lineRule="auto"/>
        <w:ind w:left="40" w:right="20" w:firstLine="0"/>
        <w:rPr>
          <w:sz w:val="20"/>
          <w:szCs w:val="20"/>
        </w:rPr>
      </w:pPr>
      <w:r w:rsidRPr="00F73D50">
        <w:rPr>
          <w:sz w:val="20"/>
          <w:szCs w:val="20"/>
        </w:rPr>
        <w:t xml:space="preserve">La mayor parte de los invertebrados marinos excretan nitrógeno en forma de amoníaco por mecanismos </w:t>
      </w:r>
      <w:r w:rsidRPr="00F73D50">
        <w:rPr>
          <w:b/>
          <w:sz w:val="20"/>
          <w:szCs w:val="20"/>
        </w:rPr>
        <w:t>de difusión</w:t>
      </w:r>
      <w:r w:rsidRPr="00F73D50">
        <w:rPr>
          <w:sz w:val="20"/>
          <w:szCs w:val="20"/>
        </w:rPr>
        <w:t xml:space="preserve"> hacia el agua marina. Los inver</w:t>
      </w:r>
      <w:r w:rsidRPr="00F73D50">
        <w:rPr>
          <w:sz w:val="20"/>
          <w:szCs w:val="20"/>
        </w:rPr>
        <w:softHyphen/>
        <w:t>tebrados que viven en ambientes de agua dulce y terrestre han desarro</w:t>
      </w:r>
      <w:r w:rsidRPr="00F73D50">
        <w:rPr>
          <w:sz w:val="20"/>
          <w:szCs w:val="20"/>
        </w:rPr>
        <w:softHyphen/>
        <w:t xml:space="preserve">llado diferentes órganos excretores cuyo principio básico es la filtración de los fluidos del cuerpo, su secreción y la reabsorción de ciertas sustancias específicas. </w:t>
      </w:r>
    </w:p>
    <w:p w:rsidR="00CF2960" w:rsidRPr="00F73D50" w:rsidRDefault="00CF2960" w:rsidP="00CF2960">
      <w:pPr>
        <w:pStyle w:val="Ttulo60"/>
        <w:keepNext/>
        <w:keepLines/>
        <w:shd w:val="clear" w:color="auto" w:fill="auto"/>
        <w:spacing w:before="0" w:after="0" w:line="240" w:lineRule="auto"/>
        <w:ind w:left="40"/>
        <w:rPr>
          <w:rFonts w:ascii="Times New Roman" w:hAnsi="Times New Roman" w:cs="Times New Roman"/>
          <w:b/>
          <w:sz w:val="20"/>
          <w:szCs w:val="20"/>
        </w:rPr>
      </w:pPr>
    </w:p>
    <w:p w:rsidR="00F458E2" w:rsidRDefault="00F458E2" w:rsidP="00CF2960">
      <w:pPr>
        <w:pStyle w:val="Ttulo60"/>
        <w:keepNext/>
        <w:keepLines/>
        <w:shd w:val="clear" w:color="auto" w:fill="auto"/>
        <w:spacing w:before="0" w:after="0" w:line="240" w:lineRule="auto"/>
        <w:ind w:left="40"/>
        <w:rPr>
          <w:rFonts w:ascii="Times New Roman" w:hAnsi="Times New Roman" w:cs="Times New Roman"/>
          <w:b/>
          <w:sz w:val="20"/>
          <w:szCs w:val="20"/>
        </w:rPr>
      </w:pPr>
      <w:r w:rsidRPr="00F73D50">
        <w:rPr>
          <w:rFonts w:ascii="Times New Roman" w:hAnsi="Times New Roman" w:cs="Times New Roman"/>
          <w:b/>
          <w:sz w:val="20"/>
          <w:szCs w:val="20"/>
        </w:rPr>
        <w:t xml:space="preserve">5.2.1 Los </w:t>
      </w:r>
      <w:proofErr w:type="spellStart"/>
      <w:r w:rsidRPr="00F73D50">
        <w:rPr>
          <w:rFonts w:ascii="Times New Roman" w:hAnsi="Times New Roman" w:cs="Times New Roman"/>
          <w:b/>
          <w:sz w:val="20"/>
          <w:szCs w:val="20"/>
        </w:rPr>
        <w:t>protonefridios</w:t>
      </w:r>
      <w:proofErr w:type="spellEnd"/>
    </w:p>
    <w:p w:rsidR="00F73D50" w:rsidRPr="00F73D50" w:rsidRDefault="00F73D50" w:rsidP="00CF2960">
      <w:pPr>
        <w:pStyle w:val="Ttulo60"/>
        <w:keepNext/>
        <w:keepLines/>
        <w:shd w:val="clear" w:color="auto" w:fill="auto"/>
        <w:spacing w:before="0" w:after="0" w:line="240" w:lineRule="auto"/>
        <w:ind w:left="40"/>
        <w:rPr>
          <w:rFonts w:ascii="Times New Roman" w:hAnsi="Times New Roman" w:cs="Times New Roman"/>
          <w:b/>
          <w:sz w:val="20"/>
          <w:szCs w:val="20"/>
        </w:rPr>
      </w:pPr>
    </w:p>
    <w:p w:rsidR="00F458E2" w:rsidRPr="00F73D50" w:rsidRDefault="00125191" w:rsidP="00CF2960">
      <w:pPr>
        <w:pStyle w:val="Cuerpodeltexto0"/>
        <w:shd w:val="clear" w:color="auto" w:fill="auto"/>
        <w:spacing w:line="240" w:lineRule="auto"/>
        <w:ind w:left="40" w:right="20" w:firstLine="0"/>
        <w:rPr>
          <w:rStyle w:val="CuerpodeltextoNegrita"/>
          <w:sz w:val="20"/>
          <w:szCs w:val="20"/>
        </w:rPr>
      </w:pPr>
      <w:r w:rsidRPr="00125191">
        <w:rPr>
          <w:noProof/>
          <w:sz w:val="20"/>
          <w:szCs w:val="20"/>
          <w:lang w:val="es-CO" w:eastAsia="es-CO"/>
        </w:rPr>
        <w:drawing>
          <wp:anchor distT="0" distB="0" distL="114300" distR="114300" simplePos="0" relativeHeight="251691008" behindDoc="1" locked="0" layoutInCell="1" allowOverlap="1">
            <wp:simplePos x="0" y="0"/>
            <wp:positionH relativeFrom="column">
              <wp:posOffset>23495</wp:posOffset>
            </wp:positionH>
            <wp:positionV relativeFrom="paragraph">
              <wp:posOffset>10795</wp:posOffset>
            </wp:positionV>
            <wp:extent cx="2990215" cy="1837690"/>
            <wp:effectExtent l="19050" t="0" r="635" b="0"/>
            <wp:wrapTight wrapText="bothSides">
              <wp:wrapPolygon edited="0">
                <wp:start x="-138" y="0"/>
                <wp:lineTo x="-138" y="21272"/>
                <wp:lineTo x="21605" y="21272"/>
                <wp:lineTo x="21605" y="0"/>
                <wp:lineTo x="-138" y="0"/>
              </wp:wrapPolygon>
            </wp:wrapTight>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grayscl/>
                      <a:lum bright="-10000"/>
                    </a:blip>
                    <a:srcRect/>
                    <a:stretch>
                      <a:fillRect/>
                    </a:stretch>
                  </pic:blipFill>
                  <pic:spPr bwMode="auto">
                    <a:xfrm>
                      <a:off x="0" y="0"/>
                      <a:ext cx="2990215" cy="1837690"/>
                    </a:xfrm>
                    <a:prstGeom prst="rect">
                      <a:avLst/>
                    </a:prstGeom>
                    <a:noFill/>
                    <a:ln w="9525">
                      <a:noFill/>
                      <a:miter lim="800000"/>
                      <a:headEnd/>
                      <a:tailEnd/>
                    </a:ln>
                  </pic:spPr>
                </pic:pic>
              </a:graphicData>
            </a:graphic>
          </wp:anchor>
        </w:drawing>
      </w:r>
      <w:r w:rsidR="00CF2960" w:rsidRPr="00F73D50">
        <w:rPr>
          <w:sz w:val="20"/>
          <w:szCs w:val="20"/>
        </w:rPr>
        <w:t>L</w:t>
      </w:r>
      <w:r w:rsidR="00F458E2" w:rsidRPr="00F73D50">
        <w:rPr>
          <w:sz w:val="20"/>
          <w:szCs w:val="20"/>
        </w:rPr>
        <w:t>os</w:t>
      </w:r>
      <w:r w:rsidR="00F458E2" w:rsidRPr="00F73D50">
        <w:rPr>
          <w:rStyle w:val="CuerpodeltextoNegrita"/>
          <w:sz w:val="20"/>
          <w:szCs w:val="20"/>
        </w:rPr>
        <w:t xml:space="preserve"> </w:t>
      </w:r>
      <w:proofErr w:type="spellStart"/>
      <w:r w:rsidR="00F458E2" w:rsidRPr="00F73D50">
        <w:rPr>
          <w:rStyle w:val="CuerpodeltextoNegrita"/>
          <w:sz w:val="20"/>
          <w:szCs w:val="20"/>
        </w:rPr>
        <w:t>protonefridios</w:t>
      </w:r>
      <w:proofErr w:type="spellEnd"/>
      <w:r w:rsidR="00F458E2" w:rsidRPr="00F73D50">
        <w:rPr>
          <w:sz w:val="20"/>
          <w:szCs w:val="20"/>
        </w:rPr>
        <w:t xml:space="preserve"> son estructuras que se presentan en invertebrados como los platelmintos y los nematodos. Están constituidos por células especializadas, denominadas</w:t>
      </w:r>
      <w:r w:rsidR="00F458E2" w:rsidRPr="00F73D50">
        <w:rPr>
          <w:rStyle w:val="CuerpodeltextoNegrita"/>
          <w:sz w:val="20"/>
          <w:szCs w:val="20"/>
        </w:rPr>
        <w:t xml:space="preserve"> flamígeras</w:t>
      </w:r>
      <w:r w:rsidR="00F458E2" w:rsidRPr="00F73D50">
        <w:rPr>
          <w:sz w:val="20"/>
          <w:szCs w:val="20"/>
        </w:rPr>
        <w:t xml:space="preserve"> por su apariencia de llama. Estas células están provistas de cilios y tienen una </w:t>
      </w:r>
      <w:r w:rsidR="00F458E2" w:rsidRPr="00F73D50">
        <w:rPr>
          <w:sz w:val="20"/>
          <w:szCs w:val="20"/>
        </w:rPr>
        <w:lastRenderedPageBreak/>
        <w:t>abertura tubular que finaliza en un poro a través del cual expulsan los desechos (figura 9). Los fluidos internos del animal ingresan en los túbulos y los cilios se encar</w:t>
      </w:r>
      <w:r w:rsidR="00F458E2" w:rsidRPr="00F73D50">
        <w:rPr>
          <w:sz w:val="20"/>
          <w:szCs w:val="20"/>
        </w:rPr>
        <w:softHyphen/>
        <w:t xml:space="preserve">gan de impulsarlos hacia el poro. A lo largo de la estructura tubular se reabsorbe parte del agua y de las sales minerales presentes en los fluidos; los residuos finales son </w:t>
      </w:r>
      <w:r w:rsidR="00CF2960" w:rsidRPr="00F73D50">
        <w:rPr>
          <w:sz w:val="20"/>
          <w:szCs w:val="20"/>
        </w:rPr>
        <w:t>expulsados</w:t>
      </w:r>
      <w:r w:rsidR="00F458E2" w:rsidRPr="00F73D50">
        <w:rPr>
          <w:sz w:val="20"/>
          <w:szCs w:val="20"/>
        </w:rPr>
        <w:t xml:space="preserve"> a través de un poro llamado también </w:t>
      </w:r>
      <w:proofErr w:type="spellStart"/>
      <w:r w:rsidR="00F458E2" w:rsidRPr="00F73D50">
        <w:rPr>
          <w:rStyle w:val="CuerpodeltextoNegrita"/>
          <w:sz w:val="20"/>
          <w:szCs w:val="20"/>
        </w:rPr>
        <w:t>nefridioporo</w:t>
      </w:r>
      <w:proofErr w:type="spellEnd"/>
      <w:r w:rsidR="00F458E2" w:rsidRPr="00F73D50">
        <w:rPr>
          <w:rStyle w:val="CuerpodeltextoNegrita"/>
          <w:sz w:val="20"/>
          <w:szCs w:val="20"/>
        </w:rPr>
        <w:t>.</w:t>
      </w:r>
    </w:p>
    <w:p w:rsidR="00A405B4" w:rsidRPr="00F73D50" w:rsidRDefault="00A405B4" w:rsidP="00CF2960">
      <w:pPr>
        <w:pStyle w:val="Ttulo520"/>
        <w:keepNext/>
        <w:keepLines/>
        <w:shd w:val="clear" w:color="auto" w:fill="auto"/>
        <w:tabs>
          <w:tab w:val="left" w:pos="673"/>
        </w:tabs>
        <w:spacing w:after="0" w:line="240" w:lineRule="auto"/>
        <w:ind w:right="191"/>
        <w:rPr>
          <w:rFonts w:ascii="Times New Roman" w:hAnsi="Times New Roman" w:cs="Times New Roman"/>
          <w:sz w:val="20"/>
          <w:szCs w:val="20"/>
        </w:rPr>
      </w:pPr>
    </w:p>
    <w:p w:rsidR="00CF2960" w:rsidRPr="00F73D50" w:rsidRDefault="00CF2960" w:rsidP="00CF2960">
      <w:pPr>
        <w:pStyle w:val="Ttulo520"/>
        <w:keepNext/>
        <w:keepLines/>
        <w:shd w:val="clear" w:color="auto" w:fill="auto"/>
        <w:tabs>
          <w:tab w:val="left" w:pos="673"/>
        </w:tabs>
        <w:spacing w:after="0" w:line="240" w:lineRule="auto"/>
        <w:ind w:right="191"/>
        <w:rPr>
          <w:rFonts w:ascii="Times New Roman" w:hAnsi="Times New Roman" w:cs="Times New Roman"/>
          <w:sz w:val="20"/>
          <w:szCs w:val="20"/>
        </w:rPr>
      </w:pPr>
    </w:p>
    <w:p w:rsidR="00A405B4" w:rsidRPr="00F73D50" w:rsidRDefault="00125191" w:rsidP="00CF2960">
      <w:pPr>
        <w:pStyle w:val="Ttulo520"/>
        <w:keepNext/>
        <w:keepLines/>
        <w:shd w:val="clear" w:color="auto" w:fill="auto"/>
        <w:tabs>
          <w:tab w:val="left" w:pos="673"/>
        </w:tabs>
        <w:spacing w:after="0" w:line="240" w:lineRule="auto"/>
        <w:ind w:right="191"/>
        <w:rPr>
          <w:rFonts w:ascii="Times New Roman" w:hAnsi="Times New Roman" w:cs="Times New Roman"/>
          <w:b/>
          <w:sz w:val="20"/>
          <w:szCs w:val="20"/>
        </w:rPr>
      </w:pPr>
      <w:r>
        <w:rPr>
          <w:rFonts w:ascii="Times New Roman" w:hAnsi="Times New Roman" w:cs="Times New Roman"/>
          <w:b/>
          <w:noProof/>
          <w:sz w:val="20"/>
          <w:szCs w:val="20"/>
          <w:lang w:val="es-CO" w:eastAsia="es-CO"/>
        </w:rPr>
        <w:drawing>
          <wp:anchor distT="0" distB="0" distL="114300" distR="114300" simplePos="0" relativeHeight="251675648" behindDoc="1" locked="0" layoutInCell="1" allowOverlap="1">
            <wp:simplePos x="0" y="0"/>
            <wp:positionH relativeFrom="column">
              <wp:posOffset>1158240</wp:posOffset>
            </wp:positionH>
            <wp:positionV relativeFrom="paragraph">
              <wp:posOffset>164465</wp:posOffset>
            </wp:positionV>
            <wp:extent cx="1657350" cy="1541780"/>
            <wp:effectExtent l="19050" t="0" r="0" b="0"/>
            <wp:wrapTight wrapText="bothSides">
              <wp:wrapPolygon edited="0">
                <wp:start x="-248" y="0"/>
                <wp:lineTo x="-248" y="21351"/>
                <wp:lineTo x="21600" y="21351"/>
                <wp:lineTo x="21600" y="0"/>
                <wp:lineTo x="-248" y="0"/>
              </wp:wrapPolygon>
            </wp:wrapTight>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grayscl/>
                    </a:blip>
                    <a:srcRect/>
                    <a:stretch>
                      <a:fillRect/>
                    </a:stretch>
                  </pic:blipFill>
                  <pic:spPr bwMode="auto">
                    <a:xfrm>
                      <a:off x="0" y="0"/>
                      <a:ext cx="1657350" cy="1541780"/>
                    </a:xfrm>
                    <a:prstGeom prst="rect">
                      <a:avLst/>
                    </a:prstGeom>
                    <a:noFill/>
                    <a:ln w="9525">
                      <a:noFill/>
                      <a:miter lim="800000"/>
                      <a:headEnd/>
                      <a:tailEnd/>
                    </a:ln>
                  </pic:spPr>
                </pic:pic>
              </a:graphicData>
            </a:graphic>
          </wp:anchor>
        </w:drawing>
      </w:r>
      <w:r w:rsidR="00CF2960" w:rsidRPr="00F73D50">
        <w:rPr>
          <w:rFonts w:ascii="Times New Roman" w:hAnsi="Times New Roman" w:cs="Times New Roman"/>
          <w:b/>
          <w:sz w:val="20"/>
          <w:szCs w:val="20"/>
        </w:rPr>
        <w:t>5.2.2</w:t>
      </w:r>
      <w:r w:rsidR="00F73D50">
        <w:rPr>
          <w:rFonts w:ascii="Times New Roman" w:hAnsi="Times New Roman" w:cs="Times New Roman"/>
          <w:b/>
          <w:sz w:val="20"/>
          <w:szCs w:val="20"/>
        </w:rPr>
        <w:t xml:space="preserve"> </w:t>
      </w:r>
      <w:r w:rsidR="00A405B4" w:rsidRPr="00F73D50">
        <w:rPr>
          <w:rFonts w:ascii="Times New Roman" w:hAnsi="Times New Roman" w:cs="Times New Roman"/>
          <w:b/>
          <w:sz w:val="20"/>
          <w:szCs w:val="20"/>
        </w:rPr>
        <w:t xml:space="preserve">Los </w:t>
      </w:r>
      <w:proofErr w:type="spellStart"/>
      <w:r w:rsidR="00A405B4" w:rsidRPr="00F73D50">
        <w:rPr>
          <w:rFonts w:ascii="Times New Roman" w:hAnsi="Times New Roman" w:cs="Times New Roman"/>
          <w:b/>
          <w:sz w:val="20"/>
          <w:szCs w:val="20"/>
        </w:rPr>
        <w:t>metanefridios</w:t>
      </w:r>
      <w:proofErr w:type="spellEnd"/>
    </w:p>
    <w:p w:rsidR="00CF2960" w:rsidRPr="00F73D50" w:rsidRDefault="00CF2960" w:rsidP="00CF2960">
      <w:pPr>
        <w:pStyle w:val="Ttulo520"/>
        <w:keepNext/>
        <w:keepLines/>
        <w:shd w:val="clear" w:color="auto" w:fill="auto"/>
        <w:tabs>
          <w:tab w:val="left" w:pos="673"/>
        </w:tabs>
        <w:spacing w:after="0" w:line="240" w:lineRule="auto"/>
        <w:ind w:right="191"/>
        <w:rPr>
          <w:rFonts w:ascii="Times New Roman" w:hAnsi="Times New Roman" w:cs="Times New Roman"/>
          <w:b/>
          <w:sz w:val="20"/>
          <w:szCs w:val="20"/>
        </w:rPr>
      </w:pPr>
    </w:p>
    <w:p w:rsidR="00CF2960" w:rsidRPr="00F73D50" w:rsidRDefault="00A405B4" w:rsidP="00CF2960">
      <w:pPr>
        <w:pStyle w:val="Cuerpodeltexto0"/>
        <w:shd w:val="clear" w:color="auto" w:fill="auto"/>
        <w:spacing w:line="240" w:lineRule="auto"/>
        <w:ind w:left="20" w:right="20" w:firstLine="0"/>
        <w:rPr>
          <w:sz w:val="20"/>
          <w:szCs w:val="20"/>
        </w:rPr>
      </w:pPr>
      <w:r w:rsidRPr="00F73D50">
        <w:rPr>
          <w:sz w:val="20"/>
          <w:szCs w:val="20"/>
        </w:rPr>
        <w:t>Los</w:t>
      </w:r>
      <w:r w:rsidRPr="00F73D50">
        <w:rPr>
          <w:rStyle w:val="CuerpodeltextoNegrita"/>
          <w:rFonts w:eastAsia="Arial"/>
          <w:sz w:val="20"/>
          <w:szCs w:val="20"/>
        </w:rPr>
        <w:t xml:space="preserve"> </w:t>
      </w:r>
      <w:proofErr w:type="spellStart"/>
      <w:r w:rsidRPr="00F73D50">
        <w:rPr>
          <w:rStyle w:val="CuerpodeltextoNegrita"/>
          <w:rFonts w:eastAsia="Arial"/>
          <w:sz w:val="20"/>
          <w:szCs w:val="20"/>
        </w:rPr>
        <w:t>metanefridios</w:t>
      </w:r>
      <w:proofErr w:type="spellEnd"/>
      <w:r w:rsidRPr="00F73D50">
        <w:rPr>
          <w:rStyle w:val="CuerpodeltextoNegrita"/>
          <w:rFonts w:eastAsia="Arial"/>
          <w:sz w:val="20"/>
          <w:szCs w:val="20"/>
        </w:rPr>
        <w:t>,</w:t>
      </w:r>
      <w:r w:rsidRPr="00F73D50">
        <w:rPr>
          <w:sz w:val="20"/>
          <w:szCs w:val="20"/>
        </w:rPr>
        <w:t xml:space="preserve"> algunas veces denominados</w:t>
      </w:r>
      <w:r w:rsidRPr="00F73D50">
        <w:rPr>
          <w:rStyle w:val="CuerpodeltextoNegrita"/>
          <w:rFonts w:eastAsia="Arial"/>
          <w:sz w:val="20"/>
          <w:szCs w:val="20"/>
        </w:rPr>
        <w:t xml:space="preserve"> nefridios,</w:t>
      </w:r>
      <w:r w:rsidRPr="00F73D50">
        <w:rPr>
          <w:sz w:val="20"/>
          <w:szCs w:val="20"/>
        </w:rPr>
        <w:t xml:space="preserve"> son estruc</w:t>
      </w:r>
      <w:r w:rsidRPr="00F73D50">
        <w:rPr>
          <w:sz w:val="20"/>
          <w:szCs w:val="20"/>
        </w:rPr>
        <w:softHyphen/>
        <w:t>turas que se observan en los anélidos. Se encuentran formadas por</w:t>
      </w:r>
      <w:r w:rsidRPr="00F73D50">
        <w:rPr>
          <w:rStyle w:val="CuerpodeltextoNegrita"/>
          <w:rFonts w:eastAsia="Arial"/>
          <w:sz w:val="20"/>
          <w:szCs w:val="20"/>
        </w:rPr>
        <w:t xml:space="preserve"> </w:t>
      </w:r>
      <w:proofErr w:type="spellStart"/>
      <w:r w:rsidRPr="00F73D50">
        <w:rPr>
          <w:rStyle w:val="CuerpodeltextoNegrita"/>
          <w:rFonts w:eastAsia="Arial"/>
          <w:sz w:val="20"/>
          <w:szCs w:val="20"/>
        </w:rPr>
        <w:t>nefridiostomas</w:t>
      </w:r>
      <w:proofErr w:type="spellEnd"/>
      <w:r w:rsidRPr="00F73D50">
        <w:rPr>
          <w:sz w:val="20"/>
          <w:szCs w:val="20"/>
        </w:rPr>
        <w:t xml:space="preserve"> o aberturas que dan al interior del organismo y</w:t>
      </w:r>
      <w:r w:rsidRPr="00F73D50">
        <w:rPr>
          <w:rStyle w:val="CuerpodeltextoNegrita"/>
          <w:rFonts w:eastAsia="Arial"/>
          <w:sz w:val="20"/>
          <w:szCs w:val="20"/>
        </w:rPr>
        <w:t xml:space="preserve"> túbulos complejos</w:t>
      </w:r>
      <w:r w:rsidRPr="00F73D50">
        <w:rPr>
          <w:sz w:val="20"/>
          <w:szCs w:val="20"/>
        </w:rPr>
        <w:t xml:space="preserve"> que desembocan en un</w:t>
      </w:r>
      <w:r w:rsidRPr="00F73D50">
        <w:rPr>
          <w:rStyle w:val="CuerpodeltextoNegrita"/>
          <w:rFonts w:eastAsia="Arial"/>
          <w:sz w:val="20"/>
          <w:szCs w:val="20"/>
        </w:rPr>
        <w:t xml:space="preserve"> </w:t>
      </w:r>
      <w:proofErr w:type="spellStart"/>
      <w:r w:rsidRPr="00F73D50">
        <w:rPr>
          <w:rStyle w:val="CuerpodeltextoNegrita"/>
          <w:rFonts w:eastAsia="Arial"/>
          <w:sz w:val="20"/>
          <w:szCs w:val="20"/>
        </w:rPr>
        <w:t>nefridioporo</w:t>
      </w:r>
      <w:proofErr w:type="spellEnd"/>
      <w:r w:rsidRPr="00F73D50">
        <w:rPr>
          <w:rStyle w:val="CuerpodeltextoNegrita"/>
          <w:rFonts w:eastAsia="Arial"/>
          <w:sz w:val="20"/>
          <w:szCs w:val="20"/>
        </w:rPr>
        <w:t>,</w:t>
      </w:r>
      <w:r w:rsidRPr="00F73D50">
        <w:rPr>
          <w:sz w:val="20"/>
          <w:szCs w:val="20"/>
        </w:rPr>
        <w:t xml:space="preserve"> a través del cual se expulsan las sustancias de desecho. De la misma forma que ocurre en los </w:t>
      </w:r>
      <w:proofErr w:type="spellStart"/>
      <w:r w:rsidRPr="00F73D50">
        <w:rPr>
          <w:sz w:val="20"/>
          <w:szCs w:val="20"/>
        </w:rPr>
        <w:t>protonefridios</w:t>
      </w:r>
      <w:proofErr w:type="spellEnd"/>
      <w:r w:rsidRPr="00F73D50">
        <w:rPr>
          <w:sz w:val="20"/>
          <w:szCs w:val="20"/>
        </w:rPr>
        <w:t xml:space="preserve">, en estas estructuras, a lo largo del túbulo, se producen procesos de filtración, reabsorción y finalmente, expulsión de las sustancias de desecho. En los </w:t>
      </w:r>
      <w:proofErr w:type="spellStart"/>
      <w:r w:rsidRPr="00F73D50">
        <w:rPr>
          <w:sz w:val="20"/>
          <w:szCs w:val="20"/>
        </w:rPr>
        <w:t>metanefridios</w:t>
      </w:r>
      <w:proofErr w:type="spellEnd"/>
      <w:r w:rsidRPr="00F73D50">
        <w:rPr>
          <w:sz w:val="20"/>
          <w:szCs w:val="20"/>
        </w:rPr>
        <w:t xml:space="preserve"> se produce una orina diluida en la cual se excreta agua y amoníaco y se preservan las sales necesarias para el mantenimiento del equilibrio interno.</w:t>
      </w:r>
      <w:bookmarkStart w:id="2" w:name="bookmark5"/>
    </w:p>
    <w:p w:rsidR="00CF2960" w:rsidRPr="00F73D50" w:rsidRDefault="00CF2960" w:rsidP="00CF2960">
      <w:pPr>
        <w:pStyle w:val="Cuerpodeltexto0"/>
        <w:shd w:val="clear" w:color="auto" w:fill="auto"/>
        <w:spacing w:line="240" w:lineRule="auto"/>
        <w:ind w:left="20" w:right="20" w:firstLine="0"/>
        <w:rPr>
          <w:sz w:val="20"/>
          <w:szCs w:val="20"/>
        </w:rPr>
      </w:pPr>
    </w:p>
    <w:p w:rsidR="00CF2960" w:rsidRPr="00F73D50" w:rsidRDefault="00CF2960" w:rsidP="00CF2960">
      <w:pPr>
        <w:pStyle w:val="Cuerpodeltexto0"/>
        <w:shd w:val="clear" w:color="auto" w:fill="auto"/>
        <w:spacing w:line="240" w:lineRule="auto"/>
        <w:ind w:left="20" w:right="20" w:firstLine="0"/>
        <w:rPr>
          <w:b/>
          <w:sz w:val="20"/>
          <w:szCs w:val="20"/>
        </w:rPr>
      </w:pPr>
      <w:r w:rsidRPr="00F73D50">
        <w:rPr>
          <w:b/>
          <w:sz w:val="20"/>
          <w:szCs w:val="20"/>
        </w:rPr>
        <w:t>5.2.3 Los túbulos de Malpighi</w:t>
      </w:r>
      <w:bookmarkEnd w:id="2"/>
    </w:p>
    <w:p w:rsidR="00CF2960" w:rsidRPr="00F73D50" w:rsidRDefault="00CF2960" w:rsidP="00CF2960">
      <w:pPr>
        <w:pStyle w:val="Cuerpodeltexto0"/>
        <w:shd w:val="clear" w:color="auto" w:fill="auto"/>
        <w:spacing w:line="240" w:lineRule="auto"/>
        <w:ind w:left="20" w:right="20" w:firstLine="0"/>
        <w:rPr>
          <w:sz w:val="20"/>
          <w:szCs w:val="20"/>
        </w:rPr>
      </w:pPr>
    </w:p>
    <w:p w:rsidR="00CF2960" w:rsidRPr="00F73D50" w:rsidRDefault="00CF2960" w:rsidP="00CF2960">
      <w:pPr>
        <w:pStyle w:val="Cuerpodeltexto0"/>
        <w:shd w:val="clear" w:color="auto" w:fill="auto"/>
        <w:spacing w:line="240" w:lineRule="auto"/>
        <w:ind w:left="20" w:right="20" w:firstLine="0"/>
        <w:rPr>
          <w:sz w:val="20"/>
          <w:szCs w:val="20"/>
        </w:rPr>
      </w:pPr>
      <w:r w:rsidRPr="00F73D50">
        <w:rPr>
          <w:noProof/>
          <w:sz w:val="20"/>
          <w:szCs w:val="20"/>
          <w:lang w:val="es-CO" w:eastAsia="es-CO"/>
        </w:rPr>
        <w:drawing>
          <wp:anchor distT="0" distB="0" distL="114300" distR="114300" simplePos="0" relativeHeight="251677696" behindDoc="1" locked="0" layoutInCell="1" allowOverlap="1">
            <wp:simplePos x="0" y="0"/>
            <wp:positionH relativeFrom="margin">
              <wp:posOffset>4398314</wp:posOffset>
            </wp:positionH>
            <wp:positionV relativeFrom="paragraph">
              <wp:posOffset>768957</wp:posOffset>
            </wp:positionV>
            <wp:extent cx="1849506" cy="1017767"/>
            <wp:effectExtent l="19050" t="0" r="0" b="0"/>
            <wp:wrapTight wrapText="bothSides">
              <wp:wrapPolygon edited="1">
                <wp:start x="415" y="0"/>
                <wp:lineTo x="21600" y="0"/>
                <wp:lineTo x="21600" y="21600"/>
                <wp:lineTo x="4023" y="21600"/>
                <wp:lineTo x="4023" y="11240"/>
                <wp:lineTo x="0" y="11240"/>
                <wp:lineTo x="0" y="5295"/>
                <wp:lineTo x="415" y="5295"/>
                <wp:lineTo x="415" y="0"/>
              </wp:wrapPolygon>
            </wp:wrapTight>
            <wp:docPr id="18"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1" cstate="print">
                      <a:grayscl/>
                    </a:blip>
                    <a:stretch>
                      <a:fillRect/>
                    </a:stretch>
                  </pic:blipFill>
                  <pic:spPr>
                    <a:xfrm>
                      <a:off x="0" y="0"/>
                      <a:ext cx="1849506" cy="1017767"/>
                    </a:xfrm>
                    <a:prstGeom prst="rect">
                      <a:avLst/>
                    </a:prstGeom>
                  </pic:spPr>
                </pic:pic>
              </a:graphicData>
            </a:graphic>
          </wp:anchor>
        </w:drawing>
      </w:r>
      <w:r w:rsidRPr="00F73D50">
        <w:rPr>
          <w:sz w:val="20"/>
          <w:szCs w:val="20"/>
        </w:rPr>
        <w:t>En organismos como los arácnidos y los insectos existen los</w:t>
      </w:r>
      <w:r w:rsidRPr="00F73D50">
        <w:rPr>
          <w:rStyle w:val="CuerpodeltextoNegrita"/>
          <w:rFonts w:eastAsia="Arial"/>
          <w:sz w:val="20"/>
          <w:szCs w:val="20"/>
        </w:rPr>
        <w:t xml:space="preserve"> túbulos de Malpighi,</w:t>
      </w:r>
      <w:r w:rsidRPr="00F73D50">
        <w:rPr>
          <w:sz w:val="20"/>
          <w:szCs w:val="20"/>
        </w:rPr>
        <w:t xml:space="preserve"> que hacen posible la excreción de un tipo de orina sólida compuesta por ácido úrico con un bajo contenido de agua. El sistema contiene una serie de túbulos que se extienden a lo largo del canal alimenticio, uno de sus extremos es ciego y el otro desemboca en el final del tubo digestivo. A lo largo del sistema, el líquido que ingresa sufre una serie de cambios producidos por procesos de secreción y reab</w:t>
      </w:r>
      <w:r w:rsidRPr="00F73D50">
        <w:rPr>
          <w:sz w:val="20"/>
          <w:szCs w:val="20"/>
        </w:rPr>
        <w:softHyphen/>
        <w:t>sorción que, finalmente, culminan en la formación de heces semisólidas de ácido úrico.</w:t>
      </w:r>
    </w:p>
    <w:p w:rsidR="00CF2960" w:rsidRDefault="00CF2960" w:rsidP="00CF2960">
      <w:pPr>
        <w:pStyle w:val="Ttulo60"/>
        <w:keepNext/>
        <w:keepLines/>
        <w:shd w:val="clear" w:color="auto" w:fill="auto"/>
        <w:tabs>
          <w:tab w:val="left" w:pos="663"/>
        </w:tabs>
        <w:spacing w:before="0" w:after="0" w:line="240" w:lineRule="auto"/>
        <w:ind w:left="20"/>
        <w:rPr>
          <w:rFonts w:ascii="Times New Roman" w:hAnsi="Times New Roman" w:cs="Times New Roman"/>
          <w:b/>
          <w:sz w:val="20"/>
          <w:szCs w:val="20"/>
        </w:rPr>
      </w:pPr>
      <w:bookmarkStart w:id="3" w:name="bookmark6"/>
      <w:r w:rsidRPr="00F73D50">
        <w:rPr>
          <w:rFonts w:ascii="Times New Roman" w:hAnsi="Times New Roman" w:cs="Times New Roman"/>
          <w:b/>
          <w:sz w:val="20"/>
          <w:szCs w:val="20"/>
        </w:rPr>
        <w:t xml:space="preserve">5.2.4 Las glándulas </w:t>
      </w:r>
      <w:proofErr w:type="spellStart"/>
      <w:r w:rsidRPr="00F73D50">
        <w:rPr>
          <w:rFonts w:ascii="Times New Roman" w:hAnsi="Times New Roman" w:cs="Times New Roman"/>
          <w:b/>
          <w:sz w:val="20"/>
          <w:szCs w:val="20"/>
        </w:rPr>
        <w:t>antenales</w:t>
      </w:r>
      <w:proofErr w:type="spellEnd"/>
      <w:r w:rsidRPr="00F73D50">
        <w:rPr>
          <w:rFonts w:ascii="Times New Roman" w:hAnsi="Times New Roman" w:cs="Times New Roman"/>
          <w:b/>
          <w:sz w:val="20"/>
          <w:szCs w:val="20"/>
        </w:rPr>
        <w:t xml:space="preserve"> o verdes</w:t>
      </w:r>
      <w:bookmarkEnd w:id="3"/>
    </w:p>
    <w:p w:rsidR="00F73D50" w:rsidRPr="00F73D50" w:rsidRDefault="00F73D50" w:rsidP="00CF2960">
      <w:pPr>
        <w:pStyle w:val="Ttulo60"/>
        <w:keepNext/>
        <w:keepLines/>
        <w:shd w:val="clear" w:color="auto" w:fill="auto"/>
        <w:tabs>
          <w:tab w:val="left" w:pos="663"/>
        </w:tabs>
        <w:spacing w:before="0" w:after="0" w:line="240" w:lineRule="auto"/>
        <w:ind w:left="20"/>
        <w:rPr>
          <w:rFonts w:ascii="Times New Roman" w:hAnsi="Times New Roman" w:cs="Times New Roman"/>
          <w:b/>
          <w:sz w:val="20"/>
          <w:szCs w:val="20"/>
        </w:rPr>
      </w:pPr>
    </w:p>
    <w:p w:rsidR="00CF2960" w:rsidRPr="00F73D50" w:rsidRDefault="00CF2960" w:rsidP="00CF2960">
      <w:pPr>
        <w:pStyle w:val="Cuerpodeltexto0"/>
        <w:shd w:val="clear" w:color="auto" w:fill="auto"/>
        <w:spacing w:line="240" w:lineRule="auto"/>
        <w:ind w:left="20" w:right="20" w:firstLine="0"/>
        <w:rPr>
          <w:sz w:val="20"/>
          <w:szCs w:val="20"/>
        </w:rPr>
      </w:pPr>
      <w:r w:rsidRPr="00F73D50">
        <w:rPr>
          <w:sz w:val="20"/>
          <w:szCs w:val="20"/>
        </w:rPr>
        <w:t>Las</w:t>
      </w:r>
      <w:r w:rsidRPr="00F73D50">
        <w:rPr>
          <w:rStyle w:val="CuerpodeltextoNegrita"/>
          <w:rFonts w:eastAsia="Arial"/>
          <w:sz w:val="20"/>
          <w:szCs w:val="20"/>
        </w:rPr>
        <w:t xml:space="preserve"> glándulas </w:t>
      </w:r>
      <w:proofErr w:type="spellStart"/>
      <w:r w:rsidRPr="00F73D50">
        <w:rPr>
          <w:rStyle w:val="CuerpodeltextoNegrita"/>
          <w:rFonts w:eastAsia="Arial"/>
          <w:sz w:val="20"/>
          <w:szCs w:val="20"/>
        </w:rPr>
        <w:t>antenales</w:t>
      </w:r>
      <w:proofErr w:type="spellEnd"/>
      <w:r w:rsidRPr="00F73D50">
        <w:rPr>
          <w:sz w:val="20"/>
          <w:szCs w:val="20"/>
        </w:rPr>
        <w:t xml:space="preserve"> son órganos en forma de saco que se ubican debajo de las antenas de muchos crustáceos, los cuales acumulan com</w:t>
      </w:r>
      <w:r w:rsidRPr="00F73D50">
        <w:rPr>
          <w:sz w:val="20"/>
          <w:szCs w:val="20"/>
        </w:rPr>
        <w:softHyphen/>
        <w:t>puestos tóxicos. Esta bolsa se prolonga en un tubo que termina en la vejiga, un área ensanchada en la cual se acumulan las sustancias nitro</w:t>
      </w:r>
      <w:r w:rsidRPr="00F73D50">
        <w:rPr>
          <w:sz w:val="20"/>
          <w:szCs w:val="20"/>
        </w:rPr>
        <w:softHyphen/>
        <w:t xml:space="preserve">genadas que son expulsadas a través de un </w:t>
      </w:r>
      <w:proofErr w:type="spellStart"/>
      <w:r w:rsidRPr="00F73D50">
        <w:rPr>
          <w:sz w:val="20"/>
          <w:szCs w:val="20"/>
        </w:rPr>
        <w:t>nefridioporo</w:t>
      </w:r>
      <w:proofErr w:type="spellEnd"/>
      <w:r w:rsidRPr="00F73D50">
        <w:rPr>
          <w:sz w:val="20"/>
          <w:szCs w:val="20"/>
        </w:rPr>
        <w:t>.</w:t>
      </w:r>
    </w:p>
    <w:p w:rsidR="00CF2960" w:rsidRPr="00F73D50" w:rsidRDefault="00CF2960" w:rsidP="00CF2960">
      <w:pPr>
        <w:pStyle w:val="Cuerpodeltexto0"/>
        <w:shd w:val="clear" w:color="auto" w:fill="auto"/>
        <w:spacing w:line="240" w:lineRule="auto"/>
        <w:ind w:left="20" w:right="20" w:firstLine="0"/>
        <w:rPr>
          <w:sz w:val="20"/>
          <w:szCs w:val="20"/>
        </w:rPr>
      </w:pPr>
      <w:bookmarkStart w:id="4" w:name="bookmark7"/>
    </w:p>
    <w:p w:rsidR="00A405B4" w:rsidRDefault="00CF2960" w:rsidP="00CF2960">
      <w:pPr>
        <w:pStyle w:val="Cuerpodeltexto0"/>
        <w:shd w:val="clear" w:color="auto" w:fill="auto"/>
        <w:spacing w:line="240" w:lineRule="auto"/>
        <w:ind w:left="20" w:right="20" w:firstLine="0"/>
        <w:rPr>
          <w:b/>
          <w:sz w:val="20"/>
          <w:szCs w:val="20"/>
        </w:rPr>
      </w:pPr>
      <w:r w:rsidRPr="00F73D50">
        <w:rPr>
          <w:b/>
          <w:sz w:val="20"/>
          <w:szCs w:val="20"/>
        </w:rPr>
        <w:lastRenderedPageBreak/>
        <w:t>5.2.5 Las glándulas coxales</w:t>
      </w:r>
      <w:bookmarkEnd w:id="4"/>
    </w:p>
    <w:p w:rsidR="00F73D50" w:rsidRPr="00F73D50" w:rsidRDefault="00F73D50" w:rsidP="00CF2960">
      <w:pPr>
        <w:pStyle w:val="Cuerpodeltexto0"/>
        <w:shd w:val="clear" w:color="auto" w:fill="auto"/>
        <w:spacing w:line="240" w:lineRule="auto"/>
        <w:ind w:left="20" w:right="20" w:firstLine="0"/>
        <w:rPr>
          <w:b/>
          <w:sz w:val="20"/>
          <w:szCs w:val="20"/>
        </w:rPr>
      </w:pPr>
    </w:p>
    <w:p w:rsidR="00CF2960" w:rsidRPr="00F73D50" w:rsidRDefault="00CF2960" w:rsidP="00CF2960">
      <w:pPr>
        <w:pStyle w:val="Cuerpodeltexto0"/>
        <w:shd w:val="clear" w:color="auto" w:fill="auto"/>
        <w:spacing w:line="240" w:lineRule="auto"/>
        <w:ind w:left="20" w:right="20" w:firstLine="0"/>
        <w:rPr>
          <w:sz w:val="20"/>
          <w:szCs w:val="20"/>
        </w:rPr>
      </w:pPr>
      <w:r w:rsidRPr="00F73D50">
        <w:rPr>
          <w:sz w:val="20"/>
          <w:szCs w:val="20"/>
        </w:rPr>
        <w:t xml:space="preserve">Estas estructuras son parecidas a las glándulas </w:t>
      </w:r>
      <w:proofErr w:type="spellStart"/>
      <w:r w:rsidRPr="00F73D50">
        <w:rPr>
          <w:sz w:val="20"/>
          <w:szCs w:val="20"/>
        </w:rPr>
        <w:t>antenales</w:t>
      </w:r>
      <w:proofErr w:type="spellEnd"/>
      <w:r w:rsidRPr="00F73D50">
        <w:rPr>
          <w:sz w:val="20"/>
          <w:szCs w:val="20"/>
        </w:rPr>
        <w:t xml:space="preserve"> o verdes de los crustáceos y se presentan en los arácnidos. Se denominan coxales por encontrarse al lado de las coxas, las primeras divisiones de las patas. Producen una orina muy diluida</w:t>
      </w:r>
    </w:p>
    <w:p w:rsidR="00CF2960" w:rsidRPr="00F73D50" w:rsidRDefault="00CF2960" w:rsidP="00CF2960">
      <w:pPr>
        <w:pStyle w:val="Cuerpodeltexto40"/>
        <w:shd w:val="clear" w:color="auto" w:fill="auto"/>
        <w:spacing w:before="0" w:line="240" w:lineRule="auto"/>
        <w:ind w:firstLine="0"/>
        <w:rPr>
          <w:sz w:val="20"/>
          <w:szCs w:val="20"/>
        </w:rPr>
      </w:pPr>
    </w:p>
    <w:p w:rsidR="00CF2960" w:rsidRDefault="00CF2960" w:rsidP="00CF2960">
      <w:pPr>
        <w:pStyle w:val="Cuerpodeltexto40"/>
        <w:shd w:val="clear" w:color="auto" w:fill="auto"/>
        <w:spacing w:before="0" w:line="240" w:lineRule="auto"/>
        <w:ind w:firstLine="0"/>
        <w:rPr>
          <w:b/>
          <w:sz w:val="20"/>
          <w:szCs w:val="20"/>
        </w:rPr>
      </w:pPr>
      <w:r w:rsidRPr="00F73D50">
        <w:rPr>
          <w:b/>
          <w:sz w:val="20"/>
          <w:szCs w:val="20"/>
        </w:rPr>
        <w:t>5.2.6 Otras estructuras excretoras</w:t>
      </w:r>
    </w:p>
    <w:p w:rsidR="00F73D50" w:rsidRPr="00F73D50" w:rsidRDefault="00F73D50" w:rsidP="00CF2960">
      <w:pPr>
        <w:pStyle w:val="Cuerpodeltexto40"/>
        <w:shd w:val="clear" w:color="auto" w:fill="auto"/>
        <w:spacing w:before="0" w:line="240" w:lineRule="auto"/>
        <w:ind w:firstLine="0"/>
        <w:rPr>
          <w:b/>
          <w:sz w:val="20"/>
          <w:szCs w:val="20"/>
        </w:rPr>
      </w:pPr>
    </w:p>
    <w:p w:rsidR="00CF2960" w:rsidRPr="00F73D50" w:rsidRDefault="00CF2960" w:rsidP="00CF2960">
      <w:pPr>
        <w:pStyle w:val="Cuerpodeltexto0"/>
        <w:shd w:val="clear" w:color="auto" w:fill="auto"/>
        <w:spacing w:line="240" w:lineRule="auto"/>
        <w:ind w:right="80" w:firstLine="0"/>
        <w:rPr>
          <w:sz w:val="20"/>
          <w:szCs w:val="20"/>
        </w:rPr>
      </w:pPr>
      <w:r w:rsidRPr="00F73D50">
        <w:rPr>
          <w:sz w:val="20"/>
          <w:szCs w:val="20"/>
        </w:rPr>
        <w:t>Además de las sustancias nitrogenadas que son expulsadas por medio de las estructuras que acabamos de estudiar, los invertebrados pueden expulsar amoníaco por sus branquias o a través de áreas de la superficie del cuerpo que son muy delgadas, como sucede en los equinodermos.</w:t>
      </w:r>
    </w:p>
    <w:p w:rsidR="00CF2960" w:rsidRPr="00F73D50" w:rsidRDefault="00CF2960" w:rsidP="00CF2960">
      <w:pPr>
        <w:pStyle w:val="Cuerpodeltexto0"/>
        <w:shd w:val="clear" w:color="auto" w:fill="auto"/>
        <w:spacing w:line="240" w:lineRule="auto"/>
        <w:ind w:left="20" w:right="20" w:firstLine="0"/>
        <w:rPr>
          <w:sz w:val="20"/>
          <w:szCs w:val="20"/>
        </w:rPr>
      </w:pPr>
    </w:p>
    <w:p w:rsidR="000F1C72" w:rsidRPr="00F73D50" w:rsidRDefault="00F73D50" w:rsidP="000F1C72">
      <w:pPr>
        <w:pStyle w:val="Ttulo30"/>
        <w:keepNext/>
        <w:keepLines/>
        <w:shd w:val="clear" w:color="auto" w:fill="auto"/>
        <w:ind w:right="460"/>
        <w:rPr>
          <w:b/>
          <w:sz w:val="20"/>
          <w:szCs w:val="20"/>
        </w:rPr>
      </w:pPr>
      <w:r>
        <w:rPr>
          <w:b/>
          <w:sz w:val="20"/>
          <w:szCs w:val="20"/>
        </w:rPr>
        <w:t xml:space="preserve">5.3 </w:t>
      </w:r>
      <w:r w:rsidRPr="00F73D50">
        <w:rPr>
          <w:b/>
          <w:sz w:val="20"/>
          <w:szCs w:val="20"/>
        </w:rPr>
        <w:t>ESTRUCTURAS DE EXCRECIÓN EN LOS VERTEBRADOS</w:t>
      </w:r>
    </w:p>
    <w:p w:rsidR="000F1C72" w:rsidRPr="00F73D50" w:rsidRDefault="005069CA" w:rsidP="000F1C72">
      <w:pPr>
        <w:pStyle w:val="Cuerpodeltexto0"/>
        <w:shd w:val="clear" w:color="auto" w:fill="auto"/>
        <w:spacing w:after="403"/>
        <w:ind w:left="80" w:right="240" w:firstLine="0"/>
        <w:rPr>
          <w:sz w:val="20"/>
          <w:szCs w:val="20"/>
        </w:rPr>
      </w:pPr>
      <w:r>
        <w:rPr>
          <w:noProof/>
          <w:sz w:val="20"/>
          <w:szCs w:val="20"/>
          <w:lang w:val="es-CO" w:eastAsia="es-CO"/>
        </w:rPr>
        <w:drawing>
          <wp:anchor distT="0" distB="0" distL="114300" distR="114300" simplePos="0" relativeHeight="251682816" behindDoc="1" locked="0" layoutInCell="1" allowOverlap="1">
            <wp:simplePos x="0" y="0"/>
            <wp:positionH relativeFrom="column">
              <wp:posOffset>4066540</wp:posOffset>
            </wp:positionH>
            <wp:positionV relativeFrom="paragraph">
              <wp:posOffset>1690370</wp:posOffset>
            </wp:positionV>
            <wp:extent cx="1890395" cy="833120"/>
            <wp:effectExtent l="19050" t="0" r="0" b="0"/>
            <wp:wrapTight wrapText="bothSides">
              <wp:wrapPolygon edited="0">
                <wp:start x="-218" y="0"/>
                <wp:lineTo x="-218" y="21238"/>
                <wp:lineTo x="21549" y="21238"/>
                <wp:lineTo x="21549" y="0"/>
                <wp:lineTo x="-218"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grayscl/>
                      <a:lum bright="-10000"/>
                    </a:blip>
                    <a:srcRect/>
                    <a:stretch>
                      <a:fillRect/>
                    </a:stretch>
                  </pic:blipFill>
                  <pic:spPr bwMode="auto">
                    <a:xfrm>
                      <a:off x="0" y="0"/>
                      <a:ext cx="1890395" cy="833120"/>
                    </a:xfrm>
                    <a:prstGeom prst="rect">
                      <a:avLst/>
                    </a:prstGeom>
                    <a:noFill/>
                    <a:ln w="9525">
                      <a:noFill/>
                      <a:miter lim="800000"/>
                      <a:headEnd/>
                      <a:tailEnd/>
                    </a:ln>
                  </pic:spPr>
                </pic:pic>
              </a:graphicData>
            </a:graphic>
          </wp:anchor>
        </w:drawing>
      </w:r>
      <w:r w:rsidR="00F73D50">
        <w:rPr>
          <w:noProof/>
          <w:sz w:val="20"/>
          <w:szCs w:val="20"/>
          <w:lang w:val="es-CO" w:eastAsia="es-CO"/>
        </w:rPr>
        <w:drawing>
          <wp:anchor distT="0" distB="0" distL="114300" distR="114300" simplePos="0" relativeHeight="251679744" behindDoc="1" locked="0" layoutInCell="1" allowOverlap="1">
            <wp:simplePos x="0" y="0"/>
            <wp:positionH relativeFrom="column">
              <wp:posOffset>-36830</wp:posOffset>
            </wp:positionH>
            <wp:positionV relativeFrom="paragraph">
              <wp:posOffset>2612390</wp:posOffset>
            </wp:positionV>
            <wp:extent cx="1435100" cy="947420"/>
            <wp:effectExtent l="19050" t="0" r="0" b="0"/>
            <wp:wrapTight wrapText="bothSides">
              <wp:wrapPolygon edited="0">
                <wp:start x="-287" y="0"/>
                <wp:lineTo x="-287" y="21282"/>
                <wp:lineTo x="21504" y="21282"/>
                <wp:lineTo x="21504" y="0"/>
                <wp:lineTo x="-287" y="0"/>
              </wp:wrapPolygon>
            </wp:wrapTight>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grayscl/>
                      <a:lum bright="-10000"/>
                    </a:blip>
                    <a:srcRect/>
                    <a:stretch>
                      <a:fillRect/>
                    </a:stretch>
                  </pic:blipFill>
                  <pic:spPr bwMode="auto">
                    <a:xfrm>
                      <a:off x="0" y="0"/>
                      <a:ext cx="1435100" cy="947420"/>
                    </a:xfrm>
                    <a:prstGeom prst="rect">
                      <a:avLst/>
                    </a:prstGeom>
                    <a:noFill/>
                    <a:ln w="9525">
                      <a:noFill/>
                      <a:miter lim="800000"/>
                      <a:headEnd/>
                      <a:tailEnd/>
                    </a:ln>
                  </pic:spPr>
                </pic:pic>
              </a:graphicData>
            </a:graphic>
          </wp:anchor>
        </w:drawing>
      </w:r>
      <w:r w:rsidR="008E440B" w:rsidRPr="00F73D50">
        <w:rPr>
          <w:noProof/>
          <w:sz w:val="20"/>
          <w:szCs w:val="20"/>
          <w:lang w:val="es-CO" w:eastAsia="es-CO"/>
        </w:rPr>
        <w:drawing>
          <wp:anchor distT="0" distB="0" distL="114300" distR="114300" simplePos="0" relativeHeight="251678720" behindDoc="1" locked="0" layoutInCell="1" allowOverlap="1">
            <wp:simplePos x="0" y="0"/>
            <wp:positionH relativeFrom="column">
              <wp:posOffset>-35560</wp:posOffset>
            </wp:positionH>
            <wp:positionV relativeFrom="paragraph">
              <wp:posOffset>70485</wp:posOffset>
            </wp:positionV>
            <wp:extent cx="1816735" cy="723265"/>
            <wp:effectExtent l="19050" t="0" r="0" b="0"/>
            <wp:wrapTight wrapText="bothSides">
              <wp:wrapPolygon edited="0">
                <wp:start x="-226" y="0"/>
                <wp:lineTo x="-226" y="21050"/>
                <wp:lineTo x="21517" y="21050"/>
                <wp:lineTo x="21517" y="0"/>
                <wp:lineTo x="-226" y="0"/>
              </wp:wrapPolygon>
            </wp:wrapTight>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grayscl/>
                      <a:lum bright="-10000"/>
                    </a:blip>
                    <a:srcRect/>
                    <a:stretch>
                      <a:fillRect/>
                    </a:stretch>
                  </pic:blipFill>
                  <pic:spPr bwMode="auto">
                    <a:xfrm>
                      <a:off x="0" y="0"/>
                      <a:ext cx="1816735" cy="723265"/>
                    </a:xfrm>
                    <a:prstGeom prst="rect">
                      <a:avLst/>
                    </a:prstGeom>
                    <a:noFill/>
                    <a:ln w="9525">
                      <a:noFill/>
                      <a:miter lim="800000"/>
                      <a:headEnd/>
                      <a:tailEnd/>
                    </a:ln>
                  </pic:spPr>
                </pic:pic>
              </a:graphicData>
            </a:graphic>
          </wp:anchor>
        </w:drawing>
      </w:r>
      <w:r w:rsidR="000F1C72" w:rsidRPr="00F73D50">
        <w:rPr>
          <w:sz w:val="20"/>
          <w:szCs w:val="20"/>
        </w:rPr>
        <w:t>Desde el inicio de la vida, el agua ha sido fundamental para el desarrollo de los organismos. Todas las funcio</w:t>
      </w:r>
      <w:r w:rsidR="000F1C72" w:rsidRPr="00F73D50">
        <w:rPr>
          <w:sz w:val="20"/>
          <w:szCs w:val="20"/>
        </w:rPr>
        <w:softHyphen/>
        <w:t xml:space="preserve">nes vitales se desarrollan en medios acuosos. Una de las principales limitaciones para la colonización de los nuevos ambientes, como el terrestre, fue la imposibilidad de eliminar con facilidad las sustancias de excreción y mantener relativamente constante la concentración de líquidos dentro del organismo. El establecimiento de sistemas especializados de </w:t>
      </w:r>
      <w:proofErr w:type="spellStart"/>
      <w:r w:rsidR="000F1C72" w:rsidRPr="00F73D50">
        <w:rPr>
          <w:sz w:val="20"/>
          <w:szCs w:val="20"/>
        </w:rPr>
        <w:t>osmorregulación</w:t>
      </w:r>
      <w:proofErr w:type="spellEnd"/>
      <w:r w:rsidR="000F1C72" w:rsidRPr="00F73D50">
        <w:rPr>
          <w:sz w:val="20"/>
          <w:szCs w:val="20"/>
        </w:rPr>
        <w:t xml:space="preserve"> y excreción permitió que los vertebrados colonizaran nuevos ambien</w:t>
      </w:r>
      <w:r w:rsidR="000F1C72" w:rsidRPr="00F73D50">
        <w:rPr>
          <w:sz w:val="20"/>
          <w:szCs w:val="20"/>
        </w:rPr>
        <w:softHyphen/>
        <w:t>tes y lograran un nivel de desarrollo más elevado. De los sistemas encargados de esta función, el riñón es el órgano fundamental. Los vertebrados también desarrollaron otras estructuras excretoras menos especializadas como la</w:t>
      </w:r>
      <w:r w:rsidR="000F1C72" w:rsidRPr="00F73D50">
        <w:rPr>
          <w:rStyle w:val="CuerpodeltextoCursiva"/>
          <w:rFonts w:ascii="Times New Roman" w:hAnsi="Times New Roman" w:cs="Times New Roman"/>
          <w:sz w:val="20"/>
          <w:szCs w:val="20"/>
        </w:rPr>
        <w:t xml:space="preserve"> piel,</w:t>
      </w:r>
      <w:r w:rsidR="000F1C72" w:rsidRPr="00F73D50">
        <w:rPr>
          <w:sz w:val="20"/>
          <w:szCs w:val="20"/>
        </w:rPr>
        <w:t xml:space="preserve"> las</w:t>
      </w:r>
      <w:r w:rsidR="000F1C72" w:rsidRPr="00F73D50">
        <w:rPr>
          <w:rStyle w:val="CuerpodeltextoCursiva"/>
          <w:rFonts w:ascii="Times New Roman" w:hAnsi="Times New Roman" w:cs="Times New Roman"/>
          <w:sz w:val="20"/>
          <w:szCs w:val="20"/>
        </w:rPr>
        <w:t xml:space="preserve"> glándulas sudoríparas</w:t>
      </w:r>
      <w:r w:rsidR="000F1C72" w:rsidRPr="00F73D50">
        <w:rPr>
          <w:sz w:val="20"/>
          <w:szCs w:val="20"/>
        </w:rPr>
        <w:t xml:space="preserve"> y</w:t>
      </w:r>
      <w:r w:rsidR="000F1C72" w:rsidRPr="00F73D50">
        <w:rPr>
          <w:rStyle w:val="CuerpodeltextoCursiva"/>
          <w:rFonts w:ascii="Times New Roman" w:hAnsi="Times New Roman" w:cs="Times New Roman"/>
          <w:sz w:val="20"/>
          <w:szCs w:val="20"/>
        </w:rPr>
        <w:t xml:space="preserve"> glándulas lacrimales, </w:t>
      </w:r>
      <w:r w:rsidR="000F1C72" w:rsidRPr="00F73D50">
        <w:rPr>
          <w:sz w:val="20"/>
          <w:szCs w:val="20"/>
        </w:rPr>
        <w:t>las</w:t>
      </w:r>
      <w:r w:rsidR="000F1C72" w:rsidRPr="00F73D50">
        <w:rPr>
          <w:rStyle w:val="CuerpodeltextoCursiva"/>
          <w:rFonts w:ascii="Times New Roman" w:hAnsi="Times New Roman" w:cs="Times New Roman"/>
          <w:sz w:val="20"/>
          <w:szCs w:val="20"/>
        </w:rPr>
        <w:t xml:space="preserve"> branquias</w:t>
      </w:r>
      <w:r w:rsidR="000F1C72" w:rsidRPr="00F73D50">
        <w:rPr>
          <w:sz w:val="20"/>
          <w:szCs w:val="20"/>
        </w:rPr>
        <w:t xml:space="preserve"> y el</w:t>
      </w:r>
      <w:r w:rsidR="000F1C72" w:rsidRPr="00F73D50">
        <w:rPr>
          <w:rStyle w:val="CuerpodeltextoCursiva"/>
          <w:rFonts w:ascii="Times New Roman" w:hAnsi="Times New Roman" w:cs="Times New Roman"/>
          <w:sz w:val="20"/>
          <w:szCs w:val="20"/>
        </w:rPr>
        <w:t xml:space="preserve"> intestino.</w:t>
      </w:r>
    </w:p>
    <w:p w:rsidR="000F1C72" w:rsidRPr="00F73D50" w:rsidRDefault="00F73D50" w:rsidP="000F1C72">
      <w:pPr>
        <w:pStyle w:val="Cuerpodeltexto40"/>
        <w:shd w:val="clear" w:color="auto" w:fill="auto"/>
        <w:spacing w:after="71" w:line="280" w:lineRule="exact"/>
        <w:ind w:left="80" w:hanging="80"/>
        <w:rPr>
          <w:b/>
          <w:sz w:val="20"/>
          <w:szCs w:val="20"/>
        </w:rPr>
      </w:pPr>
      <w:bookmarkStart w:id="5" w:name="bookmark9"/>
      <w:r w:rsidRPr="00F73D50">
        <w:rPr>
          <w:b/>
          <w:sz w:val="20"/>
          <w:szCs w:val="20"/>
        </w:rPr>
        <w:t xml:space="preserve">5.3.1 </w:t>
      </w:r>
      <w:r w:rsidR="000F1C72" w:rsidRPr="00F73D50">
        <w:rPr>
          <w:b/>
          <w:sz w:val="20"/>
          <w:szCs w:val="20"/>
        </w:rPr>
        <w:t xml:space="preserve">El reto de la </w:t>
      </w:r>
      <w:proofErr w:type="spellStart"/>
      <w:r w:rsidR="000F1C72" w:rsidRPr="00F73D50">
        <w:rPr>
          <w:b/>
          <w:sz w:val="20"/>
          <w:szCs w:val="20"/>
        </w:rPr>
        <w:t>osmorregulación</w:t>
      </w:r>
      <w:bookmarkEnd w:id="5"/>
      <w:proofErr w:type="spellEnd"/>
    </w:p>
    <w:p w:rsidR="000F1C72" w:rsidRPr="00F73D50" w:rsidRDefault="00A76436" w:rsidP="000F1C72">
      <w:pPr>
        <w:pStyle w:val="Cuerpodeltexto0"/>
        <w:shd w:val="clear" w:color="auto" w:fill="auto"/>
        <w:spacing w:after="60"/>
        <w:ind w:left="80" w:right="240" w:firstLine="0"/>
        <w:rPr>
          <w:sz w:val="20"/>
          <w:szCs w:val="20"/>
        </w:rPr>
      </w:pPr>
      <w:r>
        <w:rPr>
          <w:noProof/>
          <w:sz w:val="20"/>
          <w:szCs w:val="20"/>
          <w:lang w:val="es-CO" w:eastAsia="es-CO"/>
        </w:rPr>
        <w:drawing>
          <wp:anchor distT="0" distB="0" distL="114300" distR="114300" simplePos="0" relativeHeight="251680768" behindDoc="1" locked="0" layoutInCell="1" allowOverlap="1">
            <wp:simplePos x="0" y="0"/>
            <wp:positionH relativeFrom="column">
              <wp:posOffset>4226560</wp:posOffset>
            </wp:positionH>
            <wp:positionV relativeFrom="paragraph">
              <wp:posOffset>-7685405</wp:posOffset>
            </wp:positionV>
            <wp:extent cx="1854200" cy="815340"/>
            <wp:effectExtent l="19050" t="0" r="0" b="0"/>
            <wp:wrapTight wrapText="bothSides">
              <wp:wrapPolygon edited="0">
                <wp:start x="-222" y="0"/>
                <wp:lineTo x="-222" y="21196"/>
                <wp:lineTo x="21526" y="21196"/>
                <wp:lineTo x="21526" y="0"/>
                <wp:lineTo x="-222" y="0"/>
              </wp:wrapPolygon>
            </wp:wrapTight>
            <wp:docPr id="2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grayscl/>
                      <a:lum bright="-10000"/>
                    </a:blip>
                    <a:srcRect/>
                    <a:stretch>
                      <a:fillRect/>
                    </a:stretch>
                  </pic:blipFill>
                  <pic:spPr bwMode="auto">
                    <a:xfrm>
                      <a:off x="0" y="0"/>
                      <a:ext cx="1854200" cy="815340"/>
                    </a:xfrm>
                    <a:prstGeom prst="rect">
                      <a:avLst/>
                    </a:prstGeom>
                    <a:noFill/>
                    <a:ln w="9525">
                      <a:noFill/>
                      <a:miter lim="800000"/>
                      <a:headEnd/>
                      <a:tailEnd/>
                    </a:ln>
                  </pic:spPr>
                </pic:pic>
              </a:graphicData>
            </a:graphic>
          </wp:anchor>
        </w:drawing>
      </w:r>
      <w:r w:rsidR="000F1C72" w:rsidRPr="00F73D50">
        <w:rPr>
          <w:sz w:val="20"/>
          <w:szCs w:val="20"/>
        </w:rPr>
        <w:t xml:space="preserve">Como recordarás, la </w:t>
      </w:r>
      <w:proofErr w:type="spellStart"/>
      <w:r w:rsidR="000F1C72" w:rsidRPr="00F73D50">
        <w:rPr>
          <w:sz w:val="20"/>
          <w:szCs w:val="20"/>
        </w:rPr>
        <w:t>osmorregulación</w:t>
      </w:r>
      <w:proofErr w:type="spellEnd"/>
      <w:r w:rsidR="000F1C72" w:rsidRPr="00F73D50">
        <w:rPr>
          <w:sz w:val="20"/>
          <w:szCs w:val="20"/>
        </w:rPr>
        <w:t xml:space="preserve"> es la capacidad de mantener equilibrio entre los medios acuosos interno y externo de un organismo. Este equilibrio está dado por la necesidad de los organismos de retener la cantidad de agua necesaria para cumplir con sus funciones y de mantener los niveles adecuados de sales y otras molécu</w:t>
      </w:r>
      <w:r w:rsidR="000F1C72" w:rsidRPr="00F73D50">
        <w:rPr>
          <w:sz w:val="20"/>
          <w:szCs w:val="20"/>
        </w:rPr>
        <w:softHyphen/>
        <w:t>las disueltas (solutos) necesarios para la actividad celular.</w:t>
      </w:r>
    </w:p>
    <w:p w:rsidR="008E440B" w:rsidRPr="00F73D50" w:rsidRDefault="000F1C72" w:rsidP="000F1C72">
      <w:pPr>
        <w:pStyle w:val="Cuerpodeltexto0"/>
        <w:shd w:val="clear" w:color="auto" w:fill="auto"/>
        <w:spacing w:after="60"/>
        <w:ind w:left="80" w:right="240" w:firstLine="0"/>
        <w:rPr>
          <w:sz w:val="20"/>
          <w:szCs w:val="20"/>
        </w:rPr>
      </w:pPr>
      <w:r w:rsidRPr="00F73D50">
        <w:rPr>
          <w:sz w:val="20"/>
          <w:szCs w:val="20"/>
        </w:rPr>
        <w:t>En los animales el mantenimiento del equilibrio interno es facilitado por el sistema circulatorio, cuya</w:t>
      </w:r>
      <w:r w:rsidRPr="00F73D50">
        <w:rPr>
          <w:rStyle w:val="CuerpodeltextoCursiva"/>
          <w:rFonts w:ascii="Times New Roman" w:hAnsi="Times New Roman" w:cs="Times New Roman"/>
          <w:sz w:val="20"/>
          <w:szCs w:val="20"/>
        </w:rPr>
        <w:t xml:space="preserve"> </w:t>
      </w:r>
      <w:r w:rsidRPr="00F73D50">
        <w:rPr>
          <w:rStyle w:val="CuerpodeltextoCursiva"/>
          <w:rFonts w:ascii="Times New Roman" w:hAnsi="Times New Roman" w:cs="Times New Roman"/>
          <w:sz w:val="20"/>
          <w:szCs w:val="20"/>
          <w:shd w:val="clear" w:color="auto" w:fill="auto"/>
        </w:rPr>
        <w:t>f</w:t>
      </w:r>
      <w:r w:rsidRPr="00F73D50">
        <w:rPr>
          <w:rStyle w:val="CuerpodeltextoCursiva"/>
          <w:rFonts w:ascii="Times New Roman" w:hAnsi="Times New Roman" w:cs="Times New Roman"/>
          <w:sz w:val="20"/>
          <w:szCs w:val="20"/>
        </w:rPr>
        <w:t>unción es</w:t>
      </w:r>
      <w:r w:rsidRPr="00F73D50">
        <w:rPr>
          <w:sz w:val="20"/>
          <w:szCs w:val="20"/>
        </w:rPr>
        <w:t xml:space="preserve"> el transporte de nutrientes y materiales de desecho al inte</w:t>
      </w:r>
      <w:r w:rsidRPr="00F73D50">
        <w:rPr>
          <w:sz w:val="20"/>
          <w:szCs w:val="20"/>
        </w:rPr>
        <w:softHyphen/>
        <w:t xml:space="preserve">rior del organismo. </w:t>
      </w:r>
    </w:p>
    <w:p w:rsidR="008E440B" w:rsidRPr="00F73D50" w:rsidRDefault="008E440B" w:rsidP="000F1C72">
      <w:pPr>
        <w:pStyle w:val="Cuerpodeltexto0"/>
        <w:shd w:val="clear" w:color="auto" w:fill="auto"/>
        <w:spacing w:after="60"/>
        <w:ind w:left="80" w:right="240" w:firstLine="0"/>
        <w:rPr>
          <w:sz w:val="20"/>
          <w:szCs w:val="20"/>
        </w:rPr>
      </w:pPr>
    </w:p>
    <w:p w:rsidR="000F1C72" w:rsidRPr="00F73D50" w:rsidRDefault="005069CA" w:rsidP="000F1C72">
      <w:pPr>
        <w:pStyle w:val="Cuerpodeltexto0"/>
        <w:shd w:val="clear" w:color="auto" w:fill="auto"/>
        <w:spacing w:after="60"/>
        <w:ind w:left="80" w:right="240" w:firstLine="0"/>
        <w:rPr>
          <w:sz w:val="20"/>
          <w:szCs w:val="20"/>
        </w:rPr>
      </w:pPr>
      <w:r>
        <w:rPr>
          <w:noProof/>
          <w:sz w:val="20"/>
          <w:szCs w:val="20"/>
          <w:lang w:val="es-CO" w:eastAsia="es-CO"/>
        </w:rPr>
        <w:drawing>
          <wp:anchor distT="0" distB="0" distL="114300" distR="114300" simplePos="0" relativeHeight="251681792" behindDoc="1" locked="0" layoutInCell="1" allowOverlap="1">
            <wp:simplePos x="0" y="0"/>
            <wp:positionH relativeFrom="column">
              <wp:posOffset>1231265</wp:posOffset>
            </wp:positionH>
            <wp:positionV relativeFrom="paragraph">
              <wp:posOffset>200660</wp:posOffset>
            </wp:positionV>
            <wp:extent cx="1397000" cy="985520"/>
            <wp:effectExtent l="19050" t="0" r="0" b="0"/>
            <wp:wrapTight wrapText="bothSides">
              <wp:wrapPolygon edited="0">
                <wp:start x="-295" y="0"/>
                <wp:lineTo x="-295" y="21294"/>
                <wp:lineTo x="21502" y="21294"/>
                <wp:lineTo x="21502" y="0"/>
                <wp:lineTo x="-295" y="0"/>
              </wp:wrapPolygon>
            </wp:wrapTight>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grayscl/>
                      <a:lum bright="-10000" contrast="-20000"/>
                    </a:blip>
                    <a:srcRect/>
                    <a:stretch>
                      <a:fillRect/>
                    </a:stretch>
                  </pic:blipFill>
                  <pic:spPr bwMode="auto">
                    <a:xfrm>
                      <a:off x="0" y="0"/>
                      <a:ext cx="1397000" cy="985520"/>
                    </a:xfrm>
                    <a:prstGeom prst="rect">
                      <a:avLst/>
                    </a:prstGeom>
                    <a:noFill/>
                    <a:ln w="9525">
                      <a:noFill/>
                      <a:miter lim="800000"/>
                      <a:headEnd/>
                      <a:tailEnd/>
                    </a:ln>
                  </pic:spPr>
                </pic:pic>
              </a:graphicData>
            </a:graphic>
          </wp:anchor>
        </w:drawing>
      </w:r>
      <w:r w:rsidR="000F1C72" w:rsidRPr="00F73D50">
        <w:rPr>
          <w:sz w:val="20"/>
          <w:szCs w:val="20"/>
        </w:rPr>
        <w:t xml:space="preserve">En los organismos que presentan este sistema, la sangre pasa a través de los órganos excretores los </w:t>
      </w:r>
      <w:r w:rsidR="008A1C88" w:rsidRPr="00F73D50">
        <w:rPr>
          <w:sz w:val="20"/>
          <w:szCs w:val="20"/>
        </w:rPr>
        <w:t>riñones</w:t>
      </w:r>
      <w:r w:rsidR="000F1C72" w:rsidRPr="00F73D50">
        <w:rPr>
          <w:sz w:val="20"/>
          <w:szCs w:val="20"/>
        </w:rPr>
        <w:t xml:space="preserve"> en los vertebrados, en donde es filtrada para limpiarla y mantener los niveles de agua y solutos disueltos adecuados.</w:t>
      </w:r>
    </w:p>
    <w:p w:rsidR="000F1C72" w:rsidRPr="00F73D50" w:rsidRDefault="000F1C72" w:rsidP="00C803AF">
      <w:pPr>
        <w:pStyle w:val="Cuerpodeltexto0"/>
        <w:shd w:val="clear" w:color="auto" w:fill="auto"/>
        <w:spacing w:after="230" w:line="276" w:lineRule="auto"/>
        <w:ind w:left="80" w:right="240" w:firstLine="0"/>
        <w:rPr>
          <w:sz w:val="20"/>
          <w:szCs w:val="20"/>
        </w:rPr>
      </w:pPr>
      <w:r w:rsidRPr="00F73D50">
        <w:rPr>
          <w:sz w:val="20"/>
          <w:szCs w:val="20"/>
        </w:rPr>
        <w:t xml:space="preserve">La regulación entre el medio interno y el externo, en los vertebrados terrestres, es posible gracias a la presencia de los </w:t>
      </w:r>
      <w:r w:rsidR="008A1C88" w:rsidRPr="00F73D50">
        <w:rPr>
          <w:sz w:val="20"/>
          <w:szCs w:val="20"/>
        </w:rPr>
        <w:t>riñones</w:t>
      </w:r>
      <w:r w:rsidRPr="00F73D50">
        <w:rPr>
          <w:sz w:val="20"/>
          <w:szCs w:val="20"/>
        </w:rPr>
        <w:t xml:space="preserve"> los cuales se encargan de filtrar las sustancias de desecho y</w:t>
      </w:r>
      <w:r w:rsidRPr="00F73D50">
        <w:rPr>
          <w:rStyle w:val="CuerpodeltextoCursiva"/>
          <w:rFonts w:ascii="Times New Roman" w:hAnsi="Times New Roman" w:cs="Times New Roman"/>
          <w:sz w:val="20"/>
          <w:szCs w:val="20"/>
        </w:rPr>
        <w:t xml:space="preserve"> el</w:t>
      </w:r>
      <w:r w:rsidRPr="00F73D50">
        <w:rPr>
          <w:sz w:val="20"/>
          <w:szCs w:val="20"/>
        </w:rPr>
        <w:t xml:space="preserve"> agua necesarios para formar las excretas que elimina el organismo. En los vertebrados acuáticos, el cumplimiento de esta función se complementa con otros órganos como las branquias, el tegumento (la piel) y el intestino.</w:t>
      </w:r>
    </w:p>
    <w:p w:rsidR="002A18FB" w:rsidRPr="00F73D50" w:rsidRDefault="00F73D50" w:rsidP="00112ABD">
      <w:pPr>
        <w:pStyle w:val="Ttulo60"/>
        <w:keepNext/>
        <w:keepLines/>
        <w:shd w:val="clear" w:color="auto" w:fill="auto"/>
        <w:spacing w:before="0" w:after="0" w:line="240" w:lineRule="auto"/>
        <w:rPr>
          <w:rFonts w:ascii="Times New Roman" w:hAnsi="Times New Roman" w:cs="Times New Roman"/>
          <w:b/>
          <w:sz w:val="20"/>
          <w:szCs w:val="20"/>
        </w:rPr>
      </w:pPr>
      <w:r w:rsidRPr="00F73D50">
        <w:rPr>
          <w:rFonts w:ascii="Times New Roman" w:hAnsi="Times New Roman" w:cs="Times New Roman"/>
          <w:b/>
          <w:sz w:val="20"/>
          <w:szCs w:val="20"/>
        </w:rPr>
        <w:t xml:space="preserve">5.3.2 </w:t>
      </w:r>
      <w:r w:rsidR="002A18FB" w:rsidRPr="00F73D50">
        <w:rPr>
          <w:rFonts w:ascii="Times New Roman" w:hAnsi="Times New Roman" w:cs="Times New Roman"/>
          <w:b/>
          <w:sz w:val="20"/>
          <w:szCs w:val="20"/>
        </w:rPr>
        <w:t xml:space="preserve">El </w:t>
      </w:r>
      <w:r w:rsidRPr="00F73D50">
        <w:rPr>
          <w:rFonts w:ascii="Times New Roman" w:hAnsi="Times New Roman" w:cs="Times New Roman"/>
          <w:b/>
          <w:sz w:val="20"/>
          <w:szCs w:val="20"/>
        </w:rPr>
        <w:t>riñón</w:t>
      </w:r>
      <w:r w:rsidR="002A18FB" w:rsidRPr="00F73D50">
        <w:rPr>
          <w:rFonts w:ascii="Times New Roman" w:hAnsi="Times New Roman" w:cs="Times New Roman"/>
          <w:b/>
          <w:sz w:val="20"/>
          <w:szCs w:val="20"/>
        </w:rPr>
        <w:t xml:space="preserve"> de los vertebrados</w:t>
      </w:r>
    </w:p>
    <w:p w:rsidR="00F73D50" w:rsidRPr="00F73D50" w:rsidRDefault="00F73D50" w:rsidP="00112ABD">
      <w:pPr>
        <w:pStyle w:val="Ttulo60"/>
        <w:keepNext/>
        <w:keepLines/>
        <w:shd w:val="clear" w:color="auto" w:fill="auto"/>
        <w:spacing w:before="0" w:after="0" w:line="240" w:lineRule="auto"/>
        <w:rPr>
          <w:rFonts w:ascii="Times New Roman" w:hAnsi="Times New Roman" w:cs="Times New Roman"/>
          <w:sz w:val="20"/>
          <w:szCs w:val="20"/>
        </w:rPr>
      </w:pPr>
    </w:p>
    <w:p w:rsidR="002A18FB" w:rsidRPr="00F73D50" w:rsidRDefault="002A18FB" w:rsidP="00C803AF">
      <w:pPr>
        <w:pStyle w:val="Cuerpodeltexto0"/>
        <w:shd w:val="clear" w:color="auto" w:fill="auto"/>
        <w:spacing w:line="276" w:lineRule="auto"/>
        <w:ind w:right="20" w:firstLine="0"/>
        <w:rPr>
          <w:sz w:val="20"/>
          <w:szCs w:val="20"/>
        </w:rPr>
      </w:pPr>
      <w:r w:rsidRPr="00F73D50">
        <w:rPr>
          <w:sz w:val="20"/>
          <w:szCs w:val="20"/>
        </w:rPr>
        <w:t xml:space="preserve">Los </w:t>
      </w:r>
      <w:proofErr w:type="spellStart"/>
      <w:r w:rsidRPr="00F73D50">
        <w:rPr>
          <w:sz w:val="20"/>
          <w:szCs w:val="20"/>
        </w:rPr>
        <w:t>ríñones</w:t>
      </w:r>
      <w:proofErr w:type="spellEnd"/>
      <w:r w:rsidRPr="00F73D50">
        <w:rPr>
          <w:sz w:val="20"/>
          <w:szCs w:val="20"/>
        </w:rPr>
        <w:t xml:space="preserve"> son dos órganos en forma de fríjol constituidos por células especializadas llamadas</w:t>
      </w:r>
      <w:r w:rsidRPr="00F73D50">
        <w:rPr>
          <w:rStyle w:val="CuerpodeltextoNegrita"/>
          <w:sz w:val="20"/>
          <w:szCs w:val="20"/>
        </w:rPr>
        <w:t xml:space="preserve"> nefronas</w:t>
      </w:r>
      <w:r w:rsidRPr="00F73D50">
        <w:rPr>
          <w:sz w:val="20"/>
          <w:szCs w:val="20"/>
        </w:rPr>
        <w:t xml:space="preserve"> que facilitan el cumplimiento de las funciones de</w:t>
      </w:r>
      <w:r w:rsidRPr="00F73D50">
        <w:rPr>
          <w:rStyle w:val="CuerpodeltextoCursiva"/>
          <w:rFonts w:ascii="Times New Roman" w:hAnsi="Times New Roman" w:cs="Times New Roman"/>
          <w:sz w:val="20"/>
          <w:szCs w:val="20"/>
        </w:rPr>
        <w:t xml:space="preserve"> filtración, </w:t>
      </w:r>
      <w:proofErr w:type="spellStart"/>
      <w:r w:rsidRPr="00F73D50">
        <w:rPr>
          <w:rStyle w:val="CuerpodeltextoCursiva"/>
          <w:rFonts w:ascii="Times New Roman" w:hAnsi="Times New Roman" w:cs="Times New Roman"/>
          <w:sz w:val="20"/>
          <w:szCs w:val="20"/>
        </w:rPr>
        <w:t>osm</w:t>
      </w:r>
      <w:r w:rsidRPr="00F73D50">
        <w:rPr>
          <w:rStyle w:val="CuerpodeltextoCursiva"/>
          <w:rFonts w:ascii="Times New Roman" w:hAnsi="Times New Roman" w:cs="Times New Roman"/>
          <w:sz w:val="20"/>
          <w:szCs w:val="20"/>
          <w:shd w:val="clear" w:color="auto" w:fill="80FFFF"/>
        </w:rPr>
        <w:t>o</w:t>
      </w:r>
      <w:r w:rsidRPr="00F73D50">
        <w:rPr>
          <w:rStyle w:val="CuerpodeltextoCursiva"/>
          <w:rFonts w:ascii="Times New Roman" w:hAnsi="Times New Roman" w:cs="Times New Roman"/>
          <w:sz w:val="20"/>
          <w:szCs w:val="20"/>
        </w:rPr>
        <w:t>rregulación</w:t>
      </w:r>
      <w:proofErr w:type="spellEnd"/>
      <w:r w:rsidRPr="00F73D50">
        <w:rPr>
          <w:sz w:val="20"/>
          <w:szCs w:val="20"/>
        </w:rPr>
        <w:t xml:space="preserve"> y</w:t>
      </w:r>
      <w:r w:rsidRPr="00F73D50">
        <w:rPr>
          <w:rStyle w:val="CuerpodeltextoCursiva"/>
          <w:rFonts w:ascii="Times New Roman" w:hAnsi="Times New Roman" w:cs="Times New Roman"/>
          <w:sz w:val="20"/>
          <w:szCs w:val="20"/>
        </w:rPr>
        <w:t xml:space="preserve"> reabsorción</w:t>
      </w:r>
      <w:r w:rsidRPr="00F73D50">
        <w:rPr>
          <w:sz w:val="20"/>
          <w:szCs w:val="20"/>
        </w:rPr>
        <w:t xml:space="preserve"> (figura 13). La eficiencia entre uno y otro proceso varía en los diferentes grupos de or</w:t>
      </w:r>
      <w:r w:rsidRPr="00F73D50">
        <w:rPr>
          <w:sz w:val="20"/>
          <w:szCs w:val="20"/>
        </w:rPr>
        <w:softHyphen/>
        <w:t xml:space="preserve">ganismos. Los </w:t>
      </w:r>
      <w:proofErr w:type="spellStart"/>
      <w:r w:rsidRPr="00F73D50">
        <w:rPr>
          <w:sz w:val="20"/>
          <w:szCs w:val="20"/>
        </w:rPr>
        <w:t>r</w:t>
      </w:r>
      <w:r w:rsidRPr="00F73D50">
        <w:rPr>
          <w:sz w:val="20"/>
          <w:szCs w:val="20"/>
          <w:shd w:val="clear" w:color="auto" w:fill="80FFFF"/>
        </w:rPr>
        <w:t>í</w:t>
      </w:r>
      <w:r w:rsidRPr="00F73D50">
        <w:rPr>
          <w:sz w:val="20"/>
          <w:szCs w:val="20"/>
        </w:rPr>
        <w:t>ñones</w:t>
      </w:r>
      <w:proofErr w:type="spellEnd"/>
      <w:r w:rsidRPr="00F73D50">
        <w:rPr>
          <w:sz w:val="20"/>
          <w:szCs w:val="20"/>
        </w:rPr>
        <w:t xml:space="preserve"> más complejos y especializados se encuentran en los mamíferos. En los otros grupos de vertebrados estas funciones son compartidas con la</w:t>
      </w:r>
      <w:r w:rsidRPr="00F73D50">
        <w:rPr>
          <w:rStyle w:val="CuerpodeltextoNegrita"/>
          <w:sz w:val="20"/>
          <w:szCs w:val="20"/>
        </w:rPr>
        <w:t xml:space="preserve"> piel,</w:t>
      </w:r>
      <w:r w:rsidRPr="00F73D50">
        <w:rPr>
          <w:sz w:val="20"/>
          <w:szCs w:val="20"/>
        </w:rPr>
        <w:t xml:space="preserve"> la</w:t>
      </w:r>
      <w:r w:rsidRPr="00F73D50">
        <w:rPr>
          <w:rStyle w:val="CuerpodeltextoNegrita"/>
          <w:sz w:val="20"/>
          <w:szCs w:val="20"/>
        </w:rPr>
        <w:t xml:space="preserve"> vejiga urinaria</w:t>
      </w:r>
      <w:r w:rsidRPr="00F73D50">
        <w:rPr>
          <w:sz w:val="20"/>
          <w:szCs w:val="20"/>
        </w:rPr>
        <w:t xml:space="preserve"> y las</w:t>
      </w:r>
      <w:r w:rsidRPr="00F73D50">
        <w:rPr>
          <w:rStyle w:val="CuerpodeltextoNegrita"/>
          <w:sz w:val="20"/>
          <w:szCs w:val="20"/>
        </w:rPr>
        <w:t xml:space="preserve"> glándulas de sal,</w:t>
      </w:r>
      <w:r w:rsidRPr="00F73D50">
        <w:rPr>
          <w:sz w:val="20"/>
          <w:szCs w:val="20"/>
        </w:rPr>
        <w:t xml:space="preserve"> estas últimas presentes en las aves y los reptiles.</w:t>
      </w:r>
    </w:p>
    <w:p w:rsidR="00A405B4" w:rsidRPr="00F73D50" w:rsidRDefault="002A18FB" w:rsidP="00C803AF">
      <w:pPr>
        <w:pStyle w:val="Cuerpodeltexto0"/>
        <w:shd w:val="clear" w:color="auto" w:fill="auto"/>
        <w:spacing w:line="276" w:lineRule="auto"/>
        <w:ind w:left="40" w:right="20" w:firstLine="0"/>
        <w:rPr>
          <w:sz w:val="20"/>
          <w:szCs w:val="20"/>
        </w:rPr>
      </w:pPr>
      <w:r w:rsidRPr="00F73D50">
        <w:rPr>
          <w:sz w:val="20"/>
          <w:szCs w:val="20"/>
        </w:rPr>
        <w:t>Las nefronas presentan tres regiones denominadas</w:t>
      </w:r>
      <w:r w:rsidRPr="00F73D50">
        <w:rPr>
          <w:rStyle w:val="CuerpodeltextoNegrita"/>
          <w:sz w:val="20"/>
          <w:szCs w:val="20"/>
        </w:rPr>
        <w:t xml:space="preserve"> nefrona proximal, asa de Hen</w:t>
      </w:r>
      <w:r w:rsidRPr="00C803AF">
        <w:rPr>
          <w:rStyle w:val="CuerpodeltextoNegrita"/>
          <w:sz w:val="20"/>
          <w:szCs w:val="20"/>
          <w:shd w:val="clear" w:color="auto" w:fill="auto"/>
        </w:rPr>
        <w:t>l</w:t>
      </w:r>
      <w:r w:rsidRPr="00F73D50">
        <w:rPr>
          <w:rStyle w:val="CuerpodeltextoNegrita"/>
          <w:sz w:val="20"/>
          <w:szCs w:val="20"/>
        </w:rPr>
        <w:t>e</w:t>
      </w:r>
      <w:r w:rsidRPr="00F73D50">
        <w:rPr>
          <w:sz w:val="20"/>
          <w:szCs w:val="20"/>
        </w:rPr>
        <w:t xml:space="preserve"> y</w:t>
      </w:r>
      <w:r w:rsidRPr="00F73D50">
        <w:rPr>
          <w:rStyle w:val="CuerpodeltextoNegrita"/>
          <w:sz w:val="20"/>
          <w:szCs w:val="20"/>
        </w:rPr>
        <w:t xml:space="preserve"> nefrona distal.</w:t>
      </w:r>
      <w:r w:rsidRPr="00F73D50">
        <w:rPr>
          <w:sz w:val="20"/>
          <w:szCs w:val="20"/>
        </w:rPr>
        <w:t xml:space="preserve"> El proceso de filtración se inicia en la cápsula de </w:t>
      </w:r>
      <w:proofErr w:type="spellStart"/>
      <w:r w:rsidRPr="00F73D50">
        <w:rPr>
          <w:sz w:val="20"/>
          <w:szCs w:val="20"/>
        </w:rPr>
        <w:t>Bow</w:t>
      </w:r>
      <w:r w:rsidRPr="00C803AF">
        <w:rPr>
          <w:sz w:val="20"/>
          <w:szCs w:val="20"/>
        </w:rPr>
        <w:t>m</w:t>
      </w:r>
      <w:r w:rsidRPr="00F73D50">
        <w:rPr>
          <w:sz w:val="20"/>
          <w:szCs w:val="20"/>
        </w:rPr>
        <w:t>an</w:t>
      </w:r>
      <w:proofErr w:type="spellEnd"/>
      <w:r w:rsidRPr="00F73D50">
        <w:rPr>
          <w:sz w:val="20"/>
          <w:szCs w:val="20"/>
        </w:rPr>
        <w:t xml:space="preserve">, la cual entra en contacto con los capilares que hacen parte del sistema </w:t>
      </w:r>
      <w:r w:rsidR="00C803AF" w:rsidRPr="00F73D50">
        <w:rPr>
          <w:sz w:val="20"/>
          <w:szCs w:val="20"/>
        </w:rPr>
        <w:t>c</w:t>
      </w:r>
      <w:r w:rsidR="00C803AF" w:rsidRPr="00C803AF">
        <w:rPr>
          <w:sz w:val="20"/>
          <w:szCs w:val="20"/>
        </w:rPr>
        <w:t>i</w:t>
      </w:r>
      <w:r w:rsidR="00C803AF" w:rsidRPr="00F73D50">
        <w:rPr>
          <w:sz w:val="20"/>
          <w:szCs w:val="20"/>
        </w:rPr>
        <w:t>rculatori</w:t>
      </w:r>
      <w:r w:rsidR="00C803AF" w:rsidRPr="00C803AF">
        <w:rPr>
          <w:sz w:val="20"/>
          <w:szCs w:val="20"/>
        </w:rPr>
        <w:t>o</w:t>
      </w:r>
      <w:r w:rsidRPr="00F73D50">
        <w:rPr>
          <w:sz w:val="20"/>
          <w:szCs w:val="20"/>
        </w:rPr>
        <w:t xml:space="preserve"> y permiten el paso de la sangre a los </w:t>
      </w:r>
      <w:r w:rsidR="00C803AF" w:rsidRPr="00F73D50">
        <w:rPr>
          <w:sz w:val="20"/>
          <w:szCs w:val="20"/>
        </w:rPr>
        <w:t>r</w:t>
      </w:r>
      <w:r w:rsidR="00C803AF" w:rsidRPr="00C803AF">
        <w:rPr>
          <w:sz w:val="20"/>
          <w:szCs w:val="20"/>
        </w:rPr>
        <w:t>i</w:t>
      </w:r>
      <w:r w:rsidR="00C803AF" w:rsidRPr="00F73D50">
        <w:rPr>
          <w:sz w:val="20"/>
          <w:szCs w:val="20"/>
        </w:rPr>
        <w:t>ñones</w:t>
      </w:r>
      <w:r w:rsidRPr="00F73D50">
        <w:rPr>
          <w:sz w:val="20"/>
          <w:szCs w:val="20"/>
        </w:rPr>
        <w:t xml:space="preserve"> a través de la nefrona. A partir de allí, tiene </w:t>
      </w:r>
      <w:r w:rsidRPr="00F73D50">
        <w:rPr>
          <w:sz w:val="20"/>
          <w:szCs w:val="20"/>
        </w:rPr>
        <w:lastRenderedPageBreak/>
        <w:t xml:space="preserve">lugar un proceso de filtración que se inicia en la nefrona proximal, continúa en el asa de Henle y culmina en la nefrona distal. Entre los vertebrados existen diferencias en la forma de las regiones que constituyen la nefrona; estas diferencias se manifiestan en la composición de la orina que se produce. Así mismo, el número de nefronas de los </w:t>
      </w:r>
      <w:r w:rsidR="00E25B40" w:rsidRPr="00F73D50">
        <w:rPr>
          <w:sz w:val="20"/>
          <w:szCs w:val="20"/>
        </w:rPr>
        <w:t>r</w:t>
      </w:r>
      <w:r w:rsidR="00E25B40" w:rsidRPr="00C803AF">
        <w:rPr>
          <w:sz w:val="20"/>
          <w:szCs w:val="20"/>
        </w:rPr>
        <w:t>i</w:t>
      </w:r>
      <w:r w:rsidR="00E25B40" w:rsidRPr="00F73D50">
        <w:rPr>
          <w:sz w:val="20"/>
          <w:szCs w:val="20"/>
        </w:rPr>
        <w:t>ñones</w:t>
      </w:r>
      <w:r w:rsidRPr="00F73D50">
        <w:rPr>
          <w:sz w:val="20"/>
          <w:szCs w:val="20"/>
        </w:rPr>
        <w:t xml:space="preserve"> varía de un tipo de organismo a otro y existe una relación entre la anatomía del </w:t>
      </w:r>
      <w:r w:rsidR="00E25B40" w:rsidRPr="00F73D50">
        <w:rPr>
          <w:sz w:val="20"/>
          <w:szCs w:val="20"/>
        </w:rPr>
        <w:t>riñ</w:t>
      </w:r>
      <w:r w:rsidR="00E25B40" w:rsidRPr="00C803AF">
        <w:rPr>
          <w:sz w:val="20"/>
          <w:szCs w:val="20"/>
        </w:rPr>
        <w:t>ó</w:t>
      </w:r>
      <w:r w:rsidR="00E25B40" w:rsidRPr="00F73D50">
        <w:rPr>
          <w:sz w:val="20"/>
          <w:szCs w:val="20"/>
        </w:rPr>
        <w:t>n</w:t>
      </w:r>
      <w:r w:rsidRPr="00F73D50">
        <w:rPr>
          <w:sz w:val="20"/>
          <w:szCs w:val="20"/>
        </w:rPr>
        <w:t xml:space="preserve"> y el tipo de orina que produce un organismo. La orina hipertónica, es decir, con alta concentración de solutos en relación con la sangre, es producida por organismos cuyas nefronas tienen asa de Henle (aves y mamíferos</w:t>
      </w:r>
    </w:p>
    <w:p w:rsidR="002A18FB" w:rsidRPr="00F73D50" w:rsidRDefault="002A18FB" w:rsidP="00C803AF">
      <w:pPr>
        <w:pStyle w:val="Cuerpodeltexto0"/>
        <w:shd w:val="clear" w:color="auto" w:fill="auto"/>
        <w:spacing w:line="276" w:lineRule="auto"/>
        <w:ind w:left="40" w:right="20" w:firstLine="0"/>
        <w:rPr>
          <w:sz w:val="20"/>
          <w:szCs w:val="20"/>
        </w:rPr>
      </w:pPr>
    </w:p>
    <w:p w:rsidR="002A18FB" w:rsidRDefault="002A18FB" w:rsidP="00C803AF">
      <w:pPr>
        <w:pStyle w:val="Cuerpodeltexto0"/>
        <w:shd w:val="clear" w:color="auto" w:fill="auto"/>
        <w:spacing w:line="276" w:lineRule="auto"/>
        <w:ind w:left="40" w:right="20" w:firstLine="0"/>
        <w:rPr>
          <w:sz w:val="20"/>
          <w:szCs w:val="20"/>
        </w:rPr>
      </w:pPr>
      <w:r w:rsidRPr="00F73D50">
        <w:rPr>
          <w:sz w:val="20"/>
          <w:szCs w:val="20"/>
        </w:rPr>
        <w:t xml:space="preserve">En los vertebrados puede hablarse de tres tipos de </w:t>
      </w:r>
      <w:r w:rsidR="00E25B40" w:rsidRPr="00F73D50">
        <w:rPr>
          <w:sz w:val="20"/>
          <w:szCs w:val="20"/>
        </w:rPr>
        <w:t>r</w:t>
      </w:r>
      <w:r w:rsidR="00E25B40" w:rsidRPr="00C803AF">
        <w:rPr>
          <w:sz w:val="20"/>
          <w:szCs w:val="20"/>
        </w:rPr>
        <w:t>i</w:t>
      </w:r>
      <w:r w:rsidR="00E25B40" w:rsidRPr="00F73D50">
        <w:rPr>
          <w:sz w:val="20"/>
          <w:szCs w:val="20"/>
        </w:rPr>
        <w:t>ñones</w:t>
      </w:r>
      <w:r w:rsidRPr="00F73D50">
        <w:rPr>
          <w:sz w:val="20"/>
          <w:szCs w:val="20"/>
        </w:rPr>
        <w:t>:</w:t>
      </w:r>
      <w:r w:rsidRPr="00F73D50">
        <w:rPr>
          <w:rStyle w:val="CuerpodeltextoNegrita"/>
          <w:sz w:val="20"/>
          <w:szCs w:val="20"/>
        </w:rPr>
        <w:t xml:space="preserve"> </w:t>
      </w:r>
      <w:proofErr w:type="spellStart"/>
      <w:r w:rsidRPr="00F73D50">
        <w:rPr>
          <w:rStyle w:val="CuerpodeltextoNegrita"/>
          <w:sz w:val="20"/>
          <w:szCs w:val="20"/>
        </w:rPr>
        <w:t>pronefros</w:t>
      </w:r>
      <w:proofErr w:type="spellEnd"/>
      <w:r w:rsidRPr="00F73D50">
        <w:rPr>
          <w:rStyle w:val="CuerpodeltextoNegrita"/>
          <w:sz w:val="20"/>
          <w:szCs w:val="20"/>
        </w:rPr>
        <w:t xml:space="preserve"> </w:t>
      </w:r>
      <w:r w:rsidRPr="00F73D50">
        <w:rPr>
          <w:sz w:val="20"/>
          <w:szCs w:val="20"/>
        </w:rPr>
        <w:t>que aparecen en los embriones de todos los vertebrados;</w:t>
      </w:r>
      <w:r w:rsidRPr="00F73D50">
        <w:rPr>
          <w:rStyle w:val="CuerpodeltextoNegrita"/>
          <w:sz w:val="20"/>
          <w:szCs w:val="20"/>
        </w:rPr>
        <w:t xml:space="preserve"> </w:t>
      </w:r>
      <w:proofErr w:type="spellStart"/>
      <w:r w:rsidRPr="00F73D50">
        <w:rPr>
          <w:rStyle w:val="CuerpodeltextoNegrita"/>
          <w:sz w:val="20"/>
          <w:szCs w:val="20"/>
        </w:rPr>
        <w:t>mesonefros</w:t>
      </w:r>
      <w:proofErr w:type="spellEnd"/>
      <w:r w:rsidRPr="00F73D50">
        <w:rPr>
          <w:rStyle w:val="CuerpodeltextoNegrita"/>
          <w:sz w:val="20"/>
          <w:szCs w:val="20"/>
        </w:rPr>
        <w:t xml:space="preserve"> </w:t>
      </w:r>
      <w:r w:rsidRPr="00F73D50">
        <w:rPr>
          <w:sz w:val="20"/>
          <w:szCs w:val="20"/>
        </w:rPr>
        <w:t>presentes en peces y anfibios en edad adulta y en los embriones de rep</w:t>
      </w:r>
      <w:r w:rsidRPr="00F73D50">
        <w:rPr>
          <w:sz w:val="20"/>
          <w:szCs w:val="20"/>
        </w:rPr>
        <w:softHyphen/>
        <w:t xml:space="preserve">tiles, aves y mamíferos, en donde se presenta la cápsula de </w:t>
      </w:r>
      <w:proofErr w:type="spellStart"/>
      <w:r w:rsidRPr="00F73D50">
        <w:rPr>
          <w:sz w:val="20"/>
          <w:szCs w:val="20"/>
        </w:rPr>
        <w:t>Bowman</w:t>
      </w:r>
      <w:proofErr w:type="spellEnd"/>
      <w:r w:rsidRPr="00F73D50">
        <w:rPr>
          <w:sz w:val="20"/>
          <w:szCs w:val="20"/>
        </w:rPr>
        <w:t>; y finalmente,</w:t>
      </w:r>
      <w:r w:rsidRPr="00F73D50">
        <w:rPr>
          <w:rStyle w:val="CuerpodeltextoNegrita"/>
          <w:sz w:val="20"/>
          <w:szCs w:val="20"/>
        </w:rPr>
        <w:t xml:space="preserve"> </w:t>
      </w:r>
      <w:proofErr w:type="spellStart"/>
      <w:r w:rsidRPr="00F73D50">
        <w:rPr>
          <w:rStyle w:val="CuerpodeltextoNegrita"/>
          <w:sz w:val="20"/>
          <w:szCs w:val="20"/>
        </w:rPr>
        <w:t>metanefros</w:t>
      </w:r>
      <w:proofErr w:type="spellEnd"/>
      <w:r w:rsidRPr="00F73D50">
        <w:rPr>
          <w:sz w:val="20"/>
          <w:szCs w:val="20"/>
        </w:rPr>
        <w:t xml:space="preserve"> presentes en reptiles adultos, aves y mamíferos, equivalentes a los </w:t>
      </w:r>
      <w:r w:rsidR="00E25B40" w:rsidRPr="00F73D50">
        <w:rPr>
          <w:sz w:val="20"/>
          <w:szCs w:val="20"/>
        </w:rPr>
        <w:t>r</w:t>
      </w:r>
      <w:r w:rsidR="00E25B40" w:rsidRPr="00C803AF">
        <w:rPr>
          <w:sz w:val="20"/>
          <w:szCs w:val="20"/>
        </w:rPr>
        <w:t>i</w:t>
      </w:r>
      <w:r w:rsidR="00E25B40" w:rsidRPr="00F73D50">
        <w:rPr>
          <w:sz w:val="20"/>
          <w:szCs w:val="20"/>
        </w:rPr>
        <w:t>ñones</w:t>
      </w:r>
      <w:r w:rsidRPr="00F73D50">
        <w:rPr>
          <w:sz w:val="20"/>
          <w:szCs w:val="20"/>
        </w:rPr>
        <w:t xml:space="preserve"> descritos anteriormente</w:t>
      </w:r>
      <w:r w:rsidR="00C803AF">
        <w:rPr>
          <w:sz w:val="20"/>
          <w:szCs w:val="20"/>
        </w:rPr>
        <w:t>.</w:t>
      </w:r>
    </w:p>
    <w:p w:rsidR="00C803AF" w:rsidRDefault="00C803AF" w:rsidP="00C803AF">
      <w:pPr>
        <w:pStyle w:val="Cuerpodeltexto0"/>
        <w:shd w:val="clear" w:color="auto" w:fill="auto"/>
        <w:spacing w:line="276" w:lineRule="auto"/>
        <w:ind w:left="40" w:right="20" w:firstLine="0"/>
        <w:rPr>
          <w:sz w:val="20"/>
          <w:szCs w:val="20"/>
        </w:rPr>
      </w:pPr>
    </w:p>
    <w:p w:rsidR="00C803AF" w:rsidRDefault="00C803AF" w:rsidP="00C803AF">
      <w:pPr>
        <w:pStyle w:val="Cuerpodeltexto0"/>
        <w:shd w:val="clear" w:color="auto" w:fill="auto"/>
        <w:spacing w:line="276" w:lineRule="auto"/>
        <w:ind w:left="40" w:right="20" w:firstLine="0"/>
        <w:rPr>
          <w:sz w:val="20"/>
          <w:szCs w:val="20"/>
        </w:rPr>
      </w:pPr>
      <w:r>
        <w:rPr>
          <w:noProof/>
          <w:sz w:val="20"/>
          <w:szCs w:val="20"/>
          <w:lang w:val="es-CO" w:eastAsia="es-CO"/>
        </w:rPr>
        <w:drawing>
          <wp:inline distT="0" distB="0" distL="0" distR="0">
            <wp:extent cx="2985135" cy="1998980"/>
            <wp:effectExtent l="1905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grayscl/>
                    </a:blip>
                    <a:srcRect/>
                    <a:stretch>
                      <a:fillRect/>
                    </a:stretch>
                  </pic:blipFill>
                  <pic:spPr bwMode="auto">
                    <a:xfrm>
                      <a:off x="0" y="0"/>
                      <a:ext cx="2985135" cy="1998980"/>
                    </a:xfrm>
                    <a:prstGeom prst="rect">
                      <a:avLst/>
                    </a:prstGeom>
                    <a:noFill/>
                    <a:ln w="9525">
                      <a:noFill/>
                      <a:miter lim="800000"/>
                      <a:headEnd/>
                      <a:tailEnd/>
                    </a:ln>
                  </pic:spPr>
                </pic:pic>
              </a:graphicData>
            </a:graphic>
          </wp:inline>
        </w:drawing>
      </w:r>
    </w:p>
    <w:p w:rsidR="00C803AF" w:rsidRDefault="00C803AF" w:rsidP="00C803AF">
      <w:pPr>
        <w:pStyle w:val="Cuerpodeltexto0"/>
        <w:shd w:val="clear" w:color="auto" w:fill="auto"/>
        <w:spacing w:line="276" w:lineRule="auto"/>
        <w:ind w:left="40" w:right="20" w:firstLine="0"/>
        <w:rPr>
          <w:sz w:val="20"/>
          <w:szCs w:val="20"/>
        </w:rPr>
      </w:pPr>
    </w:p>
    <w:p w:rsidR="002A18FB" w:rsidRDefault="00C803AF" w:rsidP="00C803AF">
      <w:pPr>
        <w:pStyle w:val="Ttulo60"/>
        <w:keepNext/>
        <w:keepLines/>
        <w:shd w:val="clear" w:color="auto" w:fill="auto"/>
        <w:spacing w:before="0" w:after="0" w:line="276" w:lineRule="auto"/>
        <w:ind w:left="20"/>
        <w:rPr>
          <w:rFonts w:ascii="Times New Roman" w:hAnsi="Times New Roman" w:cs="Times New Roman"/>
          <w:b/>
          <w:sz w:val="20"/>
          <w:szCs w:val="20"/>
        </w:rPr>
      </w:pPr>
      <w:r w:rsidRPr="00C803AF">
        <w:rPr>
          <w:rFonts w:ascii="Times New Roman" w:hAnsi="Times New Roman" w:cs="Times New Roman"/>
          <w:b/>
          <w:sz w:val="20"/>
          <w:szCs w:val="20"/>
        </w:rPr>
        <w:t xml:space="preserve">5.3.3 </w:t>
      </w:r>
      <w:r w:rsidR="002A18FB" w:rsidRPr="00C803AF">
        <w:rPr>
          <w:rFonts w:ascii="Times New Roman" w:hAnsi="Times New Roman" w:cs="Times New Roman"/>
          <w:b/>
          <w:sz w:val="20"/>
          <w:szCs w:val="20"/>
        </w:rPr>
        <w:t>Otros</w:t>
      </w:r>
      <w:r w:rsidR="002A18FB" w:rsidRPr="00C803AF">
        <w:rPr>
          <w:rStyle w:val="Ttulo6Sinnegrita"/>
          <w:rFonts w:ascii="Times New Roman" w:hAnsi="Times New Roman" w:cs="Times New Roman"/>
          <w:b w:val="0"/>
          <w:sz w:val="20"/>
          <w:szCs w:val="20"/>
        </w:rPr>
        <w:t xml:space="preserve"> órg</w:t>
      </w:r>
      <w:r w:rsidR="002A18FB" w:rsidRPr="00C803AF">
        <w:rPr>
          <w:rStyle w:val="Ttulo6Sinnegrita"/>
          <w:rFonts w:ascii="Times New Roman" w:hAnsi="Times New Roman" w:cs="Times New Roman"/>
          <w:b w:val="0"/>
          <w:sz w:val="20"/>
          <w:szCs w:val="20"/>
          <w:shd w:val="clear" w:color="auto" w:fill="auto"/>
        </w:rPr>
        <w:t>an</w:t>
      </w:r>
      <w:r w:rsidR="002A18FB" w:rsidRPr="00C803AF">
        <w:rPr>
          <w:rStyle w:val="Ttulo6Sinnegrita"/>
          <w:rFonts w:ascii="Times New Roman" w:hAnsi="Times New Roman" w:cs="Times New Roman"/>
          <w:b w:val="0"/>
          <w:sz w:val="20"/>
          <w:szCs w:val="20"/>
        </w:rPr>
        <w:t>os</w:t>
      </w:r>
      <w:r w:rsidR="002A18FB" w:rsidRPr="00C803AF">
        <w:rPr>
          <w:rFonts w:ascii="Times New Roman" w:hAnsi="Times New Roman" w:cs="Times New Roman"/>
          <w:b/>
          <w:sz w:val="20"/>
          <w:szCs w:val="20"/>
        </w:rPr>
        <w:t xml:space="preserve"> excretores</w:t>
      </w:r>
    </w:p>
    <w:p w:rsidR="00C803AF" w:rsidRPr="00C803AF" w:rsidRDefault="00C803AF" w:rsidP="00A76436">
      <w:pPr>
        <w:pStyle w:val="Ttulo60"/>
        <w:keepNext/>
        <w:keepLines/>
        <w:shd w:val="clear" w:color="auto" w:fill="auto"/>
        <w:spacing w:before="0" w:after="0" w:line="240" w:lineRule="auto"/>
        <w:ind w:left="20"/>
        <w:rPr>
          <w:rFonts w:ascii="Times New Roman" w:hAnsi="Times New Roman" w:cs="Times New Roman"/>
          <w:b/>
          <w:sz w:val="20"/>
          <w:szCs w:val="20"/>
        </w:rPr>
      </w:pPr>
    </w:p>
    <w:p w:rsidR="002A18FB" w:rsidRPr="00F73D50" w:rsidRDefault="002A18FB" w:rsidP="00C803AF">
      <w:pPr>
        <w:pStyle w:val="Cuerpodeltexto0"/>
        <w:shd w:val="clear" w:color="auto" w:fill="auto"/>
        <w:spacing w:line="276" w:lineRule="auto"/>
        <w:ind w:left="20" w:right="300" w:firstLine="0"/>
        <w:rPr>
          <w:sz w:val="20"/>
          <w:szCs w:val="20"/>
        </w:rPr>
      </w:pPr>
      <w:r w:rsidRPr="00F73D50">
        <w:rPr>
          <w:sz w:val="20"/>
          <w:szCs w:val="20"/>
        </w:rPr>
        <w:t xml:space="preserve">En algunos grupos de animales los riñones son menos especializados, comparados con los de los mamíferos, por consiguiente, los procesos de </w:t>
      </w:r>
      <w:proofErr w:type="spellStart"/>
      <w:r w:rsidRPr="00F73D50">
        <w:rPr>
          <w:sz w:val="20"/>
          <w:szCs w:val="20"/>
        </w:rPr>
        <w:t>osmorregulación</w:t>
      </w:r>
      <w:proofErr w:type="spellEnd"/>
      <w:r w:rsidRPr="00F73D50">
        <w:rPr>
          <w:sz w:val="20"/>
          <w:szCs w:val="20"/>
        </w:rPr>
        <w:t xml:space="preserve"> y de excreción son facilitados con ayuda de otros órganos como</w:t>
      </w:r>
      <w:r w:rsidRPr="00F73D50">
        <w:rPr>
          <w:rStyle w:val="CuerpodeltextoCursiva"/>
          <w:rFonts w:ascii="Times New Roman" w:hAnsi="Times New Roman" w:cs="Times New Roman"/>
          <w:sz w:val="20"/>
          <w:szCs w:val="20"/>
        </w:rPr>
        <w:t xml:space="preserve"> branquias, pulmones, trá</w:t>
      </w:r>
      <w:r w:rsidRPr="00F73D50">
        <w:rPr>
          <w:rStyle w:val="CuerpodeltextoCursiva"/>
          <w:rFonts w:ascii="Times New Roman" w:hAnsi="Times New Roman" w:cs="Times New Roman"/>
          <w:sz w:val="20"/>
          <w:szCs w:val="20"/>
        </w:rPr>
        <w:softHyphen/>
        <w:t>queas, piel, glándulas sudoríparas, glándulas lacrimales, glándulas de sal</w:t>
      </w:r>
      <w:r w:rsidRPr="00F73D50">
        <w:rPr>
          <w:sz w:val="20"/>
          <w:szCs w:val="20"/>
        </w:rPr>
        <w:t xml:space="preserve"> y el</w:t>
      </w:r>
      <w:r w:rsidRPr="00F73D50">
        <w:rPr>
          <w:rStyle w:val="CuerpodeltextoCursiva"/>
          <w:rFonts w:ascii="Times New Roman" w:hAnsi="Times New Roman" w:cs="Times New Roman"/>
          <w:sz w:val="20"/>
          <w:szCs w:val="20"/>
        </w:rPr>
        <w:t xml:space="preserve"> intestino.</w:t>
      </w:r>
    </w:p>
    <w:p w:rsidR="002A18FB" w:rsidRPr="00F73D50" w:rsidRDefault="002A18FB" w:rsidP="00A76436">
      <w:pPr>
        <w:pStyle w:val="Cuerpodeltexto0"/>
        <w:numPr>
          <w:ilvl w:val="0"/>
          <w:numId w:val="40"/>
        </w:numPr>
        <w:shd w:val="clear" w:color="auto" w:fill="auto"/>
        <w:spacing w:line="276" w:lineRule="auto"/>
        <w:ind w:right="300"/>
        <w:rPr>
          <w:sz w:val="20"/>
          <w:szCs w:val="20"/>
        </w:rPr>
      </w:pPr>
      <w:r w:rsidRPr="00F73D50">
        <w:rPr>
          <w:sz w:val="20"/>
          <w:szCs w:val="20"/>
        </w:rPr>
        <w:t>Las</w:t>
      </w:r>
      <w:r w:rsidRPr="00F73D50">
        <w:rPr>
          <w:rStyle w:val="CuerpodeltextoNegrita"/>
          <w:rFonts w:eastAsia="Arial Narrow"/>
          <w:sz w:val="20"/>
          <w:szCs w:val="20"/>
        </w:rPr>
        <w:t xml:space="preserve"> branquias</w:t>
      </w:r>
      <w:r w:rsidRPr="00F73D50">
        <w:rPr>
          <w:sz w:val="20"/>
          <w:szCs w:val="20"/>
        </w:rPr>
        <w:t xml:space="preserve"> se encuentran en los peces y facilitan la eliminación de dióxido de carbono y amoníaco.</w:t>
      </w:r>
    </w:p>
    <w:p w:rsidR="002A18FB" w:rsidRPr="00F73D50" w:rsidRDefault="002A18FB" w:rsidP="00A76436">
      <w:pPr>
        <w:pStyle w:val="Cuerpodeltexto0"/>
        <w:numPr>
          <w:ilvl w:val="0"/>
          <w:numId w:val="40"/>
        </w:numPr>
        <w:shd w:val="clear" w:color="auto" w:fill="auto"/>
        <w:spacing w:line="276" w:lineRule="auto"/>
        <w:rPr>
          <w:sz w:val="20"/>
          <w:szCs w:val="20"/>
        </w:rPr>
      </w:pPr>
      <w:r w:rsidRPr="00F73D50">
        <w:rPr>
          <w:sz w:val="20"/>
          <w:szCs w:val="20"/>
        </w:rPr>
        <w:t>Los</w:t>
      </w:r>
      <w:r w:rsidRPr="00F73D50">
        <w:rPr>
          <w:rStyle w:val="CuerpodeltextoNegrita"/>
          <w:rFonts w:eastAsia="Arial Narrow"/>
          <w:sz w:val="20"/>
          <w:szCs w:val="20"/>
        </w:rPr>
        <w:t xml:space="preserve"> pulmones</w:t>
      </w:r>
      <w:r w:rsidRPr="00F73D50">
        <w:rPr>
          <w:sz w:val="20"/>
          <w:szCs w:val="20"/>
        </w:rPr>
        <w:t xml:space="preserve"> y las</w:t>
      </w:r>
      <w:r w:rsidRPr="00F73D50">
        <w:rPr>
          <w:rStyle w:val="CuerpodeltextoNegrita"/>
          <w:rFonts w:eastAsia="Arial Narrow"/>
          <w:sz w:val="20"/>
          <w:szCs w:val="20"/>
        </w:rPr>
        <w:t xml:space="preserve"> tráqueas</w:t>
      </w:r>
      <w:r w:rsidRPr="00F73D50">
        <w:rPr>
          <w:sz w:val="20"/>
          <w:szCs w:val="20"/>
        </w:rPr>
        <w:t xml:space="preserve"> permiten expulsar agua y dióxido de carbono.</w:t>
      </w:r>
    </w:p>
    <w:p w:rsidR="002A18FB" w:rsidRPr="00F73D50" w:rsidRDefault="002A18FB" w:rsidP="00A76436">
      <w:pPr>
        <w:pStyle w:val="Cuerpodeltexto0"/>
        <w:numPr>
          <w:ilvl w:val="0"/>
          <w:numId w:val="40"/>
        </w:numPr>
        <w:shd w:val="clear" w:color="auto" w:fill="auto"/>
        <w:spacing w:line="276" w:lineRule="auto"/>
        <w:ind w:right="300"/>
        <w:rPr>
          <w:sz w:val="20"/>
          <w:szCs w:val="20"/>
        </w:rPr>
      </w:pPr>
      <w:r w:rsidRPr="00F73D50">
        <w:rPr>
          <w:sz w:val="20"/>
          <w:szCs w:val="20"/>
        </w:rPr>
        <w:t>La</w:t>
      </w:r>
      <w:r w:rsidRPr="00F73D50">
        <w:rPr>
          <w:rStyle w:val="CuerpodeltextoNegrita"/>
          <w:rFonts w:eastAsia="Arial Narrow"/>
          <w:sz w:val="20"/>
          <w:szCs w:val="20"/>
        </w:rPr>
        <w:t xml:space="preserve"> piel húmeda</w:t>
      </w:r>
      <w:r w:rsidRPr="00F73D50">
        <w:rPr>
          <w:sz w:val="20"/>
          <w:szCs w:val="20"/>
        </w:rPr>
        <w:t xml:space="preserve"> en los an</w:t>
      </w:r>
      <w:r w:rsidRPr="00434119">
        <w:rPr>
          <w:sz w:val="20"/>
          <w:szCs w:val="20"/>
        </w:rPr>
        <w:t>fi</w:t>
      </w:r>
      <w:r w:rsidRPr="00F73D50">
        <w:rPr>
          <w:sz w:val="20"/>
          <w:szCs w:val="20"/>
        </w:rPr>
        <w:t>bios facilita la expulsión de dióxido de carbono por difusión.</w:t>
      </w:r>
    </w:p>
    <w:p w:rsidR="002A18FB" w:rsidRPr="00F73D50" w:rsidRDefault="002A18FB" w:rsidP="00A76436">
      <w:pPr>
        <w:pStyle w:val="Cuerpodeltexto0"/>
        <w:numPr>
          <w:ilvl w:val="0"/>
          <w:numId w:val="40"/>
        </w:numPr>
        <w:shd w:val="clear" w:color="auto" w:fill="auto"/>
        <w:spacing w:line="276" w:lineRule="auto"/>
        <w:ind w:right="300"/>
        <w:rPr>
          <w:sz w:val="20"/>
          <w:szCs w:val="20"/>
        </w:rPr>
      </w:pPr>
      <w:r w:rsidRPr="00F73D50">
        <w:rPr>
          <w:sz w:val="20"/>
          <w:szCs w:val="20"/>
        </w:rPr>
        <w:lastRenderedPageBreak/>
        <w:t>Las</w:t>
      </w:r>
      <w:r w:rsidRPr="00F73D50">
        <w:rPr>
          <w:rStyle w:val="CuerpodeltextoNegrita"/>
          <w:rFonts w:eastAsia="Arial Narrow"/>
          <w:sz w:val="20"/>
          <w:szCs w:val="20"/>
        </w:rPr>
        <w:t xml:space="preserve"> glándulas sudoríparas,</w:t>
      </w:r>
      <w:r w:rsidRPr="00F73D50">
        <w:rPr>
          <w:sz w:val="20"/>
          <w:szCs w:val="20"/>
        </w:rPr>
        <w:t xml:space="preserve"> las cuales hacen parte de la piel de los mamíferos, permiten expulsar agua, sales y otras sustancias.</w:t>
      </w:r>
    </w:p>
    <w:p w:rsidR="002A18FB" w:rsidRPr="00F73D50" w:rsidRDefault="002A18FB" w:rsidP="00A76436">
      <w:pPr>
        <w:pStyle w:val="Cuerpodeltexto0"/>
        <w:numPr>
          <w:ilvl w:val="0"/>
          <w:numId w:val="40"/>
        </w:numPr>
        <w:shd w:val="clear" w:color="auto" w:fill="auto"/>
        <w:spacing w:line="276" w:lineRule="auto"/>
        <w:rPr>
          <w:sz w:val="20"/>
          <w:szCs w:val="20"/>
        </w:rPr>
      </w:pPr>
      <w:r w:rsidRPr="00F73D50">
        <w:rPr>
          <w:sz w:val="20"/>
          <w:szCs w:val="20"/>
        </w:rPr>
        <w:t>Las</w:t>
      </w:r>
      <w:r w:rsidRPr="00F73D50">
        <w:rPr>
          <w:rStyle w:val="CuerpodeltextoNegrita"/>
          <w:rFonts w:eastAsia="Arial Narrow"/>
          <w:sz w:val="20"/>
          <w:szCs w:val="20"/>
        </w:rPr>
        <w:t xml:space="preserve"> glándulas lacrimales</w:t>
      </w:r>
      <w:r w:rsidRPr="00F73D50">
        <w:rPr>
          <w:sz w:val="20"/>
          <w:szCs w:val="20"/>
        </w:rPr>
        <w:t xml:space="preserve"> ubicadas en los ojos sirven para eliminar sal.</w:t>
      </w:r>
    </w:p>
    <w:p w:rsidR="002A18FB" w:rsidRPr="00F73D50" w:rsidRDefault="002A18FB" w:rsidP="00A76436">
      <w:pPr>
        <w:pStyle w:val="Cuerpodeltexto0"/>
        <w:numPr>
          <w:ilvl w:val="0"/>
          <w:numId w:val="40"/>
        </w:numPr>
        <w:shd w:val="clear" w:color="auto" w:fill="auto"/>
        <w:spacing w:line="276" w:lineRule="auto"/>
        <w:ind w:right="300"/>
        <w:rPr>
          <w:sz w:val="20"/>
          <w:szCs w:val="20"/>
        </w:rPr>
      </w:pPr>
      <w:r w:rsidRPr="00F73D50">
        <w:rPr>
          <w:sz w:val="20"/>
          <w:szCs w:val="20"/>
        </w:rPr>
        <w:t>Las</w:t>
      </w:r>
      <w:r w:rsidRPr="00F73D50">
        <w:rPr>
          <w:rStyle w:val="CuerpodeltextoNegrita"/>
          <w:rFonts w:eastAsia="Arial Narrow"/>
          <w:sz w:val="20"/>
          <w:szCs w:val="20"/>
        </w:rPr>
        <w:t xml:space="preserve"> glándulas de sal</w:t>
      </w:r>
      <w:r w:rsidRPr="00F73D50">
        <w:rPr>
          <w:sz w:val="20"/>
          <w:szCs w:val="20"/>
        </w:rPr>
        <w:t xml:space="preserve"> son estructuras que se encuentran en las aves y los reptiles que viven en ambientes marinos. Segregan una solución muy concentrada de cloruro de sodio que es expulsada a través de las fosas nasales.</w:t>
      </w:r>
    </w:p>
    <w:p w:rsidR="002A18FB" w:rsidRPr="00F73D50" w:rsidRDefault="002A18FB" w:rsidP="00A76436">
      <w:pPr>
        <w:pStyle w:val="Cuerpodeltexto0"/>
        <w:numPr>
          <w:ilvl w:val="0"/>
          <w:numId w:val="40"/>
        </w:numPr>
        <w:shd w:val="clear" w:color="auto" w:fill="auto"/>
        <w:spacing w:line="276" w:lineRule="auto"/>
        <w:rPr>
          <w:sz w:val="20"/>
          <w:szCs w:val="20"/>
        </w:rPr>
      </w:pPr>
      <w:r w:rsidRPr="00F73D50">
        <w:rPr>
          <w:sz w:val="20"/>
          <w:szCs w:val="20"/>
        </w:rPr>
        <w:t>El</w:t>
      </w:r>
      <w:r w:rsidRPr="00F73D50">
        <w:rPr>
          <w:rStyle w:val="CuerpodeltextoNegrita"/>
          <w:rFonts w:eastAsia="Arial Narrow"/>
          <w:sz w:val="20"/>
          <w:szCs w:val="20"/>
        </w:rPr>
        <w:t xml:space="preserve"> intestino,</w:t>
      </w:r>
      <w:r w:rsidRPr="00F73D50">
        <w:rPr>
          <w:sz w:val="20"/>
          <w:szCs w:val="20"/>
        </w:rPr>
        <w:t xml:space="preserve"> el cual hace parte del sistema digestivo de los vertebrados, permite la eliminación de productos de desecho provenientes del hígado y el colon.</w:t>
      </w:r>
    </w:p>
    <w:p w:rsidR="00A76436" w:rsidRDefault="00A76436" w:rsidP="00C803AF">
      <w:pPr>
        <w:pStyle w:val="Ttulo40"/>
        <w:keepNext/>
        <w:keepLines/>
        <w:shd w:val="clear" w:color="auto" w:fill="auto"/>
        <w:spacing w:before="0" w:line="276" w:lineRule="auto"/>
        <w:ind w:left="660" w:right="2500"/>
        <w:jc w:val="both"/>
        <w:rPr>
          <w:rFonts w:ascii="Times New Roman" w:hAnsi="Times New Roman" w:cs="Times New Roman"/>
          <w:sz w:val="20"/>
          <w:szCs w:val="20"/>
        </w:rPr>
      </w:pPr>
      <w:bookmarkStart w:id="6" w:name="bookmark13"/>
    </w:p>
    <w:p w:rsidR="002A18FB" w:rsidRPr="00A76436" w:rsidRDefault="00A76436" w:rsidP="00A76436">
      <w:pPr>
        <w:pStyle w:val="Sinespaciado"/>
        <w:rPr>
          <w:rFonts w:ascii="Times New Roman" w:hAnsi="Times New Roman" w:cs="Times New Roman"/>
          <w:b/>
        </w:rPr>
      </w:pPr>
      <w:r w:rsidRPr="00A76436">
        <w:rPr>
          <w:rFonts w:ascii="Times New Roman" w:hAnsi="Times New Roman" w:cs="Times New Roman"/>
          <w:b/>
        </w:rPr>
        <w:t>5.4 VARIACIONES EN LA EXCRECIÓN DE LOS VERTEBRADOS</w:t>
      </w:r>
      <w:bookmarkEnd w:id="6"/>
    </w:p>
    <w:p w:rsidR="00A76436" w:rsidRDefault="00A76436" w:rsidP="00A76436">
      <w:pPr>
        <w:pStyle w:val="Cuerpodeltexto0"/>
        <w:shd w:val="clear" w:color="auto" w:fill="auto"/>
        <w:spacing w:line="240" w:lineRule="auto"/>
        <w:ind w:left="20" w:right="300" w:firstLine="0"/>
        <w:rPr>
          <w:sz w:val="20"/>
          <w:szCs w:val="20"/>
        </w:rPr>
      </w:pPr>
    </w:p>
    <w:p w:rsidR="002A18FB" w:rsidRPr="00F73D50" w:rsidRDefault="002A18FB" w:rsidP="00C803AF">
      <w:pPr>
        <w:pStyle w:val="Cuerpodeltexto0"/>
        <w:shd w:val="clear" w:color="auto" w:fill="auto"/>
        <w:spacing w:line="276" w:lineRule="auto"/>
        <w:ind w:left="20" w:right="300" w:firstLine="0"/>
        <w:rPr>
          <w:sz w:val="20"/>
          <w:szCs w:val="20"/>
        </w:rPr>
      </w:pPr>
      <w:r w:rsidRPr="00F73D50">
        <w:rPr>
          <w:sz w:val="20"/>
          <w:szCs w:val="20"/>
        </w:rPr>
        <w:t>Los vertebrados acuáticos se encuentran inmersos en medios acuosos cuyo contenido de sales puede ser muy alto, en aquellos organismos que viven en agua salada, o muy diluido, en aquellos que habitan en el agua dulce. En estos organismos los riñones filtran la sangre pero no son muy eficientes para la reabsorción de sales. En los verte</w:t>
      </w:r>
      <w:r w:rsidRPr="00F73D50">
        <w:rPr>
          <w:sz w:val="20"/>
          <w:szCs w:val="20"/>
        </w:rPr>
        <w:softHyphen/>
        <w:t>brados terrestres, en cambio, los riñones incrementan su capacidad de reabsorción.</w:t>
      </w:r>
    </w:p>
    <w:p w:rsidR="00A76436" w:rsidRDefault="00A76436" w:rsidP="00C803AF">
      <w:pPr>
        <w:pStyle w:val="Ttulo60"/>
        <w:keepNext/>
        <w:keepLines/>
        <w:shd w:val="clear" w:color="auto" w:fill="auto"/>
        <w:spacing w:before="0" w:after="0" w:line="276" w:lineRule="auto"/>
        <w:ind w:left="20"/>
        <w:rPr>
          <w:rFonts w:ascii="Times New Roman" w:hAnsi="Times New Roman" w:cs="Times New Roman"/>
          <w:sz w:val="20"/>
          <w:szCs w:val="20"/>
        </w:rPr>
      </w:pPr>
      <w:bookmarkStart w:id="7" w:name="bookmark14"/>
    </w:p>
    <w:p w:rsidR="002A18FB" w:rsidRPr="00A76436" w:rsidRDefault="00A76436" w:rsidP="00C803AF">
      <w:pPr>
        <w:pStyle w:val="Ttulo60"/>
        <w:keepNext/>
        <w:keepLines/>
        <w:shd w:val="clear" w:color="auto" w:fill="auto"/>
        <w:spacing w:before="0" w:after="0" w:line="276" w:lineRule="auto"/>
        <w:ind w:left="20"/>
        <w:rPr>
          <w:rFonts w:ascii="Times New Roman" w:hAnsi="Times New Roman" w:cs="Times New Roman"/>
          <w:b/>
          <w:sz w:val="20"/>
          <w:szCs w:val="20"/>
        </w:rPr>
      </w:pPr>
      <w:r w:rsidRPr="00A76436">
        <w:rPr>
          <w:rFonts w:ascii="Times New Roman" w:hAnsi="Times New Roman" w:cs="Times New Roman"/>
          <w:b/>
          <w:sz w:val="20"/>
          <w:szCs w:val="20"/>
        </w:rPr>
        <w:t>5.4.1</w:t>
      </w:r>
      <w:r w:rsidR="002A18FB" w:rsidRPr="00A76436">
        <w:rPr>
          <w:rFonts w:ascii="Times New Roman" w:hAnsi="Times New Roman" w:cs="Times New Roman"/>
          <w:b/>
          <w:sz w:val="20"/>
          <w:szCs w:val="20"/>
        </w:rPr>
        <w:t xml:space="preserve"> Excreción en vertebrados de agua dulce</w:t>
      </w:r>
      <w:bookmarkEnd w:id="7"/>
    </w:p>
    <w:p w:rsidR="002A18FB" w:rsidRPr="00F73D50" w:rsidRDefault="002A18FB" w:rsidP="00A76436">
      <w:pPr>
        <w:spacing w:after="0"/>
        <w:rPr>
          <w:rFonts w:cs="Times New Roman"/>
          <w:sz w:val="20"/>
          <w:szCs w:val="20"/>
        </w:rPr>
      </w:pPr>
    </w:p>
    <w:p w:rsidR="002A18FB" w:rsidRPr="00F73D50" w:rsidRDefault="002A18FB" w:rsidP="00C803AF">
      <w:pPr>
        <w:pStyle w:val="Cuerpodeltexto0"/>
        <w:shd w:val="clear" w:color="auto" w:fill="auto"/>
        <w:spacing w:line="276" w:lineRule="auto"/>
        <w:ind w:left="20" w:right="300" w:firstLine="0"/>
        <w:rPr>
          <w:sz w:val="20"/>
          <w:szCs w:val="20"/>
        </w:rPr>
      </w:pPr>
      <w:r w:rsidRPr="00F73D50">
        <w:rPr>
          <w:sz w:val="20"/>
          <w:szCs w:val="20"/>
        </w:rPr>
        <w:t>Los animales que viven en agua dulce, peces, anfibios, reptiles y mamíferos son</w:t>
      </w:r>
      <w:r w:rsidRPr="00F73D50">
        <w:rPr>
          <w:rStyle w:val="CuerpodeltextoNegrita"/>
          <w:rFonts w:eastAsia="Arial Narrow"/>
          <w:sz w:val="20"/>
          <w:szCs w:val="20"/>
        </w:rPr>
        <w:t xml:space="preserve"> hi</w:t>
      </w:r>
      <w:r w:rsidRPr="00F73D50">
        <w:rPr>
          <w:rStyle w:val="CuerpodeltextoNegrita"/>
          <w:rFonts w:eastAsia="Arial Narrow"/>
          <w:sz w:val="20"/>
          <w:szCs w:val="20"/>
        </w:rPr>
        <w:softHyphen/>
        <w:t>pertónicos</w:t>
      </w:r>
      <w:r w:rsidRPr="00F73D50">
        <w:rPr>
          <w:sz w:val="20"/>
          <w:szCs w:val="20"/>
        </w:rPr>
        <w:t xml:space="preserve"> con respecto al medio. Considerando que las sustancias se transportan de un medio de alta concentración a uno de baja concentración, los organismos du</w:t>
      </w:r>
      <w:r w:rsidRPr="00A76436">
        <w:rPr>
          <w:sz w:val="20"/>
          <w:szCs w:val="20"/>
        </w:rPr>
        <w:t>l</w:t>
      </w:r>
      <w:r w:rsidRPr="00F73D50">
        <w:rPr>
          <w:sz w:val="20"/>
          <w:szCs w:val="20"/>
        </w:rPr>
        <w:t>ceacu</w:t>
      </w:r>
      <w:r w:rsidRPr="00A76436">
        <w:rPr>
          <w:sz w:val="20"/>
          <w:szCs w:val="20"/>
        </w:rPr>
        <w:t>í</w:t>
      </w:r>
      <w:r w:rsidRPr="00F73D50">
        <w:rPr>
          <w:sz w:val="20"/>
          <w:szCs w:val="20"/>
        </w:rPr>
        <w:t>colas deben solucionar dos problemas: el hinchamiento que podría producirse debido al ingreso de agua al organismo, y la pérdida de sales de su interior con el fin</w:t>
      </w:r>
      <w:r w:rsidR="00A76436">
        <w:rPr>
          <w:sz w:val="20"/>
          <w:szCs w:val="20"/>
        </w:rPr>
        <w:t xml:space="preserve"> de equilibrar el medio externo</w:t>
      </w:r>
      <w:r w:rsidRPr="00F73D50">
        <w:rPr>
          <w:sz w:val="20"/>
          <w:szCs w:val="20"/>
        </w:rPr>
        <w:t>. Por estas razones la orina que se produce en estos organismos es muy diluida y abundante, y las sales que se pierden a través de la orina son recuperadas por medio del alimento.</w:t>
      </w:r>
    </w:p>
    <w:p w:rsidR="002A18FB" w:rsidRPr="00F73D50" w:rsidRDefault="002A18FB" w:rsidP="002A18FB">
      <w:pPr>
        <w:pStyle w:val="Cuerpodeltexto0"/>
        <w:shd w:val="clear" w:color="auto" w:fill="auto"/>
        <w:ind w:left="40" w:right="20" w:firstLine="0"/>
        <w:rPr>
          <w:rStyle w:val="CuerpodeltextoNegrita"/>
          <w:sz w:val="20"/>
          <w:szCs w:val="20"/>
        </w:rPr>
      </w:pPr>
    </w:p>
    <w:p w:rsidR="00112ABD" w:rsidRPr="00A76436" w:rsidRDefault="00A76436" w:rsidP="00A76436">
      <w:pPr>
        <w:pStyle w:val="Ttulo60"/>
        <w:keepNext/>
        <w:keepLines/>
        <w:numPr>
          <w:ilvl w:val="2"/>
          <w:numId w:val="42"/>
        </w:numPr>
        <w:shd w:val="clear" w:color="auto" w:fill="auto"/>
        <w:tabs>
          <w:tab w:val="left" w:pos="567"/>
        </w:tabs>
        <w:spacing w:before="0" w:after="135" w:line="280" w:lineRule="exact"/>
        <w:ind w:left="426" w:hanging="426"/>
        <w:rPr>
          <w:rFonts w:ascii="Times New Roman" w:hAnsi="Times New Roman" w:cs="Times New Roman"/>
          <w:b/>
          <w:sz w:val="20"/>
          <w:szCs w:val="20"/>
        </w:rPr>
      </w:pPr>
      <w:bookmarkStart w:id="8" w:name="bookmark15"/>
      <w:r>
        <w:rPr>
          <w:rFonts w:ascii="Times New Roman" w:hAnsi="Times New Roman" w:cs="Times New Roman"/>
          <w:b/>
          <w:sz w:val="20"/>
          <w:szCs w:val="20"/>
        </w:rPr>
        <w:t xml:space="preserve"> </w:t>
      </w:r>
      <w:r w:rsidR="00112ABD" w:rsidRPr="00A76436">
        <w:rPr>
          <w:rFonts w:ascii="Times New Roman" w:hAnsi="Times New Roman" w:cs="Times New Roman"/>
          <w:b/>
          <w:sz w:val="20"/>
          <w:szCs w:val="20"/>
        </w:rPr>
        <w:t>Excreción en vertebrados de agua salada</w:t>
      </w:r>
      <w:bookmarkEnd w:id="8"/>
    </w:p>
    <w:p w:rsidR="00112ABD" w:rsidRDefault="00112ABD" w:rsidP="00112ABD">
      <w:pPr>
        <w:pStyle w:val="Cuerpodeltexto0"/>
        <w:shd w:val="clear" w:color="auto" w:fill="auto"/>
        <w:ind w:right="20" w:firstLine="0"/>
        <w:rPr>
          <w:sz w:val="20"/>
          <w:szCs w:val="20"/>
        </w:rPr>
      </w:pPr>
      <w:r w:rsidRPr="00F73D50">
        <w:rPr>
          <w:sz w:val="20"/>
          <w:szCs w:val="20"/>
        </w:rPr>
        <w:t xml:space="preserve">Los vertebrados de agua salada tienen un medio interno que puede ser </w:t>
      </w:r>
      <w:r w:rsidRPr="00F73D50">
        <w:rPr>
          <w:rStyle w:val="CuerpodeltextoNegrita"/>
          <w:sz w:val="20"/>
          <w:szCs w:val="20"/>
        </w:rPr>
        <w:t>isotónico</w:t>
      </w:r>
      <w:r w:rsidRPr="00F73D50">
        <w:rPr>
          <w:sz w:val="20"/>
          <w:szCs w:val="20"/>
        </w:rPr>
        <w:t xml:space="preserve"> con respecto al medio externo, es decir, con concentraciones de agua y sales muy similares a las del medio donde viven. Este es el caso de los peces cartilaginosos (tiburones y rayas). Otros animales, por el contrario, viven en medios</w:t>
      </w:r>
      <w:r w:rsidRPr="00F73D50">
        <w:rPr>
          <w:rStyle w:val="CuerpodeltextoNegrita"/>
          <w:sz w:val="20"/>
          <w:szCs w:val="20"/>
        </w:rPr>
        <w:t xml:space="preserve"> hipotónicos</w:t>
      </w:r>
      <w:r w:rsidRPr="00F73D50">
        <w:rPr>
          <w:sz w:val="20"/>
          <w:szCs w:val="20"/>
        </w:rPr>
        <w:t xml:space="preserve"> como ocurre con los peces y demás organismos acuáticos que viven en medios en los que la concen</w:t>
      </w:r>
      <w:r w:rsidRPr="00F73D50">
        <w:rPr>
          <w:sz w:val="20"/>
          <w:szCs w:val="20"/>
        </w:rPr>
        <w:softHyphen/>
        <w:t xml:space="preserve">tración de sales es inferior a la concentración de sales que existe en las células que </w:t>
      </w:r>
      <w:r w:rsidRPr="00F73D50">
        <w:rPr>
          <w:sz w:val="20"/>
          <w:szCs w:val="20"/>
        </w:rPr>
        <w:lastRenderedPageBreak/>
        <w:t>forman su cuerpo. En estos últimos existe una tendencia a eliminar orina muy diluida por el exceso de agua que entra. En aves y reptiles, el exceso de sales que ingresa al organismo es eliminado a través de las glándulas de sal.</w:t>
      </w:r>
    </w:p>
    <w:p w:rsidR="00A76436" w:rsidRPr="00F73D50" w:rsidRDefault="00A76436" w:rsidP="00112ABD">
      <w:pPr>
        <w:pStyle w:val="Cuerpodeltexto0"/>
        <w:shd w:val="clear" w:color="auto" w:fill="auto"/>
        <w:ind w:right="20" w:firstLine="0"/>
        <w:rPr>
          <w:sz w:val="20"/>
          <w:szCs w:val="20"/>
        </w:rPr>
      </w:pPr>
    </w:p>
    <w:p w:rsidR="00112ABD" w:rsidRPr="00A76436" w:rsidRDefault="00A76436" w:rsidP="00A76436">
      <w:pPr>
        <w:pStyle w:val="Ttulo50"/>
        <w:keepNext/>
        <w:keepLines/>
        <w:shd w:val="clear" w:color="auto" w:fill="auto"/>
        <w:tabs>
          <w:tab w:val="left" w:pos="706"/>
        </w:tabs>
        <w:spacing w:before="0" w:after="135" w:line="280" w:lineRule="exact"/>
        <w:rPr>
          <w:rFonts w:ascii="Times New Roman" w:hAnsi="Times New Roman" w:cs="Times New Roman"/>
          <w:b/>
          <w:sz w:val="20"/>
          <w:szCs w:val="20"/>
        </w:rPr>
      </w:pPr>
      <w:bookmarkStart w:id="9" w:name="bookmark16"/>
      <w:r w:rsidRPr="00A76436">
        <w:rPr>
          <w:rFonts w:ascii="Times New Roman" w:hAnsi="Times New Roman" w:cs="Times New Roman"/>
          <w:b/>
          <w:sz w:val="20"/>
          <w:szCs w:val="20"/>
        </w:rPr>
        <w:t xml:space="preserve">5.4.3  </w:t>
      </w:r>
      <w:r w:rsidR="00112ABD" w:rsidRPr="00A76436">
        <w:rPr>
          <w:rFonts w:ascii="Times New Roman" w:hAnsi="Times New Roman" w:cs="Times New Roman"/>
          <w:b/>
          <w:sz w:val="20"/>
          <w:szCs w:val="20"/>
        </w:rPr>
        <w:t>Excreción en vertebrados terrestres</w:t>
      </w:r>
      <w:bookmarkEnd w:id="9"/>
    </w:p>
    <w:p w:rsidR="00112ABD" w:rsidRPr="00F73D50" w:rsidRDefault="00112ABD" w:rsidP="00112ABD">
      <w:pPr>
        <w:pStyle w:val="Cuerpodeltexto0"/>
        <w:shd w:val="clear" w:color="auto" w:fill="auto"/>
        <w:spacing w:after="60"/>
        <w:ind w:right="20" w:firstLine="0"/>
        <w:rPr>
          <w:sz w:val="20"/>
          <w:szCs w:val="20"/>
        </w:rPr>
      </w:pPr>
      <w:r w:rsidRPr="00F73D50">
        <w:rPr>
          <w:sz w:val="20"/>
          <w:szCs w:val="20"/>
        </w:rPr>
        <w:t>Los animales que viven en el medio terrestre deben soportar menor can</w:t>
      </w:r>
      <w:r w:rsidRPr="00F73D50">
        <w:rPr>
          <w:sz w:val="20"/>
          <w:szCs w:val="20"/>
        </w:rPr>
        <w:softHyphen/>
        <w:t>tidad de agua que en su interior. Por ello, están sometidos a la pérdida de agua por procesos de desecación, los cuales son más importantes en aquellos organismos que, como los anfibios, presentan una piel húmeda. Por esta razón no pueden tolerar ambientes muy secos y solo se encuen</w:t>
      </w:r>
      <w:r w:rsidRPr="00F73D50">
        <w:rPr>
          <w:sz w:val="20"/>
          <w:szCs w:val="20"/>
        </w:rPr>
        <w:softHyphen/>
        <w:t xml:space="preserve">tran en áreas en donde pueden mantenerse hidratados, para así regular la </w:t>
      </w:r>
      <w:proofErr w:type="gramStart"/>
      <w:r w:rsidRPr="00F73D50">
        <w:rPr>
          <w:sz w:val="20"/>
          <w:szCs w:val="20"/>
        </w:rPr>
        <w:t>continua</w:t>
      </w:r>
      <w:proofErr w:type="gramEnd"/>
      <w:r w:rsidRPr="00F73D50">
        <w:rPr>
          <w:sz w:val="20"/>
          <w:szCs w:val="20"/>
        </w:rPr>
        <w:t xml:space="preserve"> pérdida de agua. Por otro lado, algunos anfibios tienen vejigas grandes en donde acumulan líquido que, en situaciones de poca disponibilidad de agua, permite que el líquido acumulado sea reutilizado por el organismo. El tipo de epitelio que recubre la vejiga de estos organismos sirve para almacenar la orina y para proveer agua y sales al organismo en caso de que se requiera. En organismos como los mamíferos, en los que la pérdida de agua puede ocurrir a través de los órganos respiratorios, se han desarro</w:t>
      </w:r>
      <w:r w:rsidRPr="00F73D50">
        <w:rPr>
          <w:sz w:val="20"/>
          <w:szCs w:val="20"/>
        </w:rPr>
        <w:softHyphen/>
        <w:t>llado superficies de respiración interna que disminuyen la evaporación.</w:t>
      </w:r>
    </w:p>
    <w:p w:rsidR="00BC43E1" w:rsidRDefault="00112ABD" w:rsidP="00F458E2">
      <w:pPr>
        <w:pStyle w:val="Cuerpodeltexto0"/>
        <w:shd w:val="clear" w:color="auto" w:fill="auto"/>
        <w:ind w:left="40" w:right="20" w:firstLine="0"/>
        <w:rPr>
          <w:sz w:val="20"/>
          <w:szCs w:val="20"/>
        </w:rPr>
      </w:pPr>
      <w:r w:rsidRPr="00F73D50">
        <w:rPr>
          <w:sz w:val="20"/>
          <w:szCs w:val="20"/>
        </w:rPr>
        <w:t xml:space="preserve">El sistema excretor de los vertebrados terrestres produce orina muy concentrada con el fin de disminuir la pérdida de agua, y posee alta capacidad de reabsorción de iones necesarios para mantener sus funciones vitales. Por esta razón los </w:t>
      </w:r>
      <w:r w:rsidR="00A76436" w:rsidRPr="00F73D50">
        <w:rPr>
          <w:sz w:val="20"/>
          <w:szCs w:val="20"/>
        </w:rPr>
        <w:t>r</w:t>
      </w:r>
      <w:r w:rsidR="00A76436" w:rsidRPr="00A76436">
        <w:rPr>
          <w:sz w:val="20"/>
          <w:szCs w:val="20"/>
        </w:rPr>
        <w:t>i</w:t>
      </w:r>
      <w:r w:rsidR="00A76436" w:rsidRPr="00F73D50">
        <w:rPr>
          <w:sz w:val="20"/>
          <w:szCs w:val="20"/>
        </w:rPr>
        <w:t>ñones</w:t>
      </w:r>
      <w:r w:rsidRPr="00F73D50">
        <w:rPr>
          <w:sz w:val="20"/>
          <w:szCs w:val="20"/>
        </w:rPr>
        <w:t xml:space="preserve"> de estos vertebrados alcanzan el mayor grado de complejidad. La alta capacidad de reabsorción es posible gracias a la presencia de las </w:t>
      </w:r>
      <w:r w:rsidRPr="00F73D50">
        <w:rPr>
          <w:rStyle w:val="CuerpodeltextoNegrita"/>
          <w:sz w:val="20"/>
          <w:szCs w:val="20"/>
        </w:rPr>
        <w:t>nefronas.</w:t>
      </w:r>
      <w:r w:rsidRPr="00F73D50">
        <w:rPr>
          <w:sz w:val="20"/>
          <w:szCs w:val="20"/>
        </w:rPr>
        <w:t xml:space="preserve"> Estas células están constituidas por tú</w:t>
      </w:r>
      <w:r w:rsidRPr="00F73D50">
        <w:rPr>
          <w:sz w:val="20"/>
          <w:szCs w:val="20"/>
        </w:rPr>
        <w:softHyphen/>
        <w:t>bulos muy largos, lo que incrementa la superficie de absorción de iones</w:t>
      </w:r>
    </w:p>
    <w:p w:rsidR="00A76436" w:rsidRPr="00F73D50" w:rsidRDefault="00A76436" w:rsidP="00F458E2">
      <w:pPr>
        <w:pStyle w:val="Cuerpodeltexto0"/>
        <w:shd w:val="clear" w:color="auto" w:fill="auto"/>
        <w:ind w:left="40" w:right="20" w:firstLine="0"/>
        <w:rPr>
          <w:rStyle w:val="CuerpodeltextoNegrita"/>
          <w:sz w:val="20"/>
          <w:szCs w:val="20"/>
        </w:rPr>
      </w:pPr>
    </w:p>
    <w:p w:rsidR="00112ABD" w:rsidRPr="00F73D50" w:rsidRDefault="00112ABD" w:rsidP="00112ABD">
      <w:pPr>
        <w:pStyle w:val="Cuerpodeltexto0"/>
        <w:shd w:val="clear" w:color="auto" w:fill="auto"/>
        <w:ind w:right="100" w:firstLine="0"/>
        <w:rPr>
          <w:sz w:val="20"/>
          <w:szCs w:val="20"/>
        </w:rPr>
      </w:pPr>
      <w:r w:rsidRPr="00F73D50">
        <w:rPr>
          <w:sz w:val="20"/>
          <w:szCs w:val="20"/>
        </w:rPr>
        <w:t>Los residuos nitrogenados en los organismos terrestres son eliminados en forma de urea y ácido úrico. El ácido úrico, por ser muy poco soluble en agua, se excreta en forma de un precipitado pastoso y es el residuo nitrogenado expul</w:t>
      </w:r>
      <w:r w:rsidRPr="00F73D50">
        <w:rPr>
          <w:sz w:val="20"/>
          <w:szCs w:val="20"/>
        </w:rPr>
        <w:softHyphen/>
        <w:t xml:space="preserve">sado por aves y reptiles principalmente. Los animales ovíparos eliminan </w:t>
      </w:r>
      <w:r w:rsidRPr="00F73D50">
        <w:rPr>
          <w:sz w:val="20"/>
          <w:szCs w:val="20"/>
        </w:rPr>
        <w:lastRenderedPageBreak/>
        <w:t>amoníaco durante el desarrollo pero, una vez ecl</w:t>
      </w:r>
      <w:r w:rsidR="00120567" w:rsidRPr="00F73D50">
        <w:rPr>
          <w:sz w:val="20"/>
          <w:szCs w:val="20"/>
        </w:rPr>
        <w:t>o</w:t>
      </w:r>
      <w:r w:rsidRPr="00F73D50">
        <w:rPr>
          <w:sz w:val="20"/>
          <w:szCs w:val="20"/>
        </w:rPr>
        <w:t>sionan, lo hacen a través del ácido úrico. Los anfibios excretan ácido úrico al igual que las aves y los reptiles. Los mamíferos excretan urea.</w:t>
      </w:r>
    </w:p>
    <w:p w:rsidR="00120567" w:rsidRPr="008A1C88" w:rsidRDefault="00120567" w:rsidP="00112ABD">
      <w:pPr>
        <w:pStyle w:val="Cuerpodeltexto0"/>
        <w:shd w:val="clear" w:color="auto" w:fill="auto"/>
        <w:ind w:right="100" w:firstLine="0"/>
        <w:rPr>
          <w:sz w:val="22"/>
          <w:szCs w:val="22"/>
        </w:rPr>
      </w:pPr>
    </w:p>
    <w:p w:rsidR="00120567" w:rsidRPr="008A1C88" w:rsidRDefault="00120567" w:rsidP="00120567">
      <w:pPr>
        <w:pStyle w:val="Cuerpodeltexto0"/>
        <w:shd w:val="clear" w:color="auto" w:fill="auto"/>
        <w:ind w:right="100" w:firstLine="0"/>
        <w:jc w:val="center"/>
        <w:rPr>
          <w:sz w:val="22"/>
          <w:szCs w:val="22"/>
        </w:rPr>
      </w:pPr>
      <w:r w:rsidRPr="008A1C88">
        <w:rPr>
          <w:sz w:val="22"/>
          <w:szCs w:val="22"/>
        </w:rPr>
        <w:t>TALLER</w:t>
      </w:r>
    </w:p>
    <w:p w:rsidR="00120567" w:rsidRPr="008A1C88" w:rsidRDefault="00120567" w:rsidP="00100529">
      <w:pPr>
        <w:pStyle w:val="Cuerpodeltexto0"/>
        <w:numPr>
          <w:ilvl w:val="0"/>
          <w:numId w:val="35"/>
        </w:numPr>
        <w:shd w:val="clear" w:color="auto" w:fill="auto"/>
        <w:ind w:right="100"/>
        <w:rPr>
          <w:sz w:val="22"/>
          <w:szCs w:val="22"/>
        </w:rPr>
      </w:pPr>
      <w:r w:rsidRPr="008A1C88">
        <w:rPr>
          <w:sz w:val="22"/>
          <w:szCs w:val="22"/>
        </w:rPr>
        <w:t xml:space="preserve">Completa el siguiente mapa conceptual </w:t>
      </w:r>
    </w:p>
    <w:p w:rsidR="00EE01EF" w:rsidRPr="008A1C88" w:rsidRDefault="00C2199D" w:rsidP="00100529">
      <w:pPr>
        <w:pStyle w:val="Cuerpodeltexto0"/>
        <w:numPr>
          <w:ilvl w:val="0"/>
          <w:numId w:val="35"/>
        </w:numPr>
        <w:shd w:val="clear" w:color="auto" w:fill="auto"/>
        <w:spacing w:after="403"/>
        <w:ind w:right="20"/>
        <w:rPr>
          <w:rStyle w:val="CuerpodeltextoNegrita"/>
          <w:b w:val="0"/>
          <w:sz w:val="22"/>
          <w:szCs w:val="22"/>
        </w:rPr>
      </w:pPr>
      <w:r>
        <w:rPr>
          <w:bCs/>
          <w:noProof/>
          <w:sz w:val="22"/>
          <w:szCs w:val="22"/>
          <w:lang w:val="es-CO" w:eastAsia="es-CO"/>
        </w:rPr>
        <w:drawing>
          <wp:anchor distT="0" distB="0" distL="114300" distR="114300" simplePos="0" relativeHeight="251683840" behindDoc="0" locked="0" layoutInCell="1" allowOverlap="1">
            <wp:simplePos x="0" y="0"/>
            <wp:positionH relativeFrom="column">
              <wp:posOffset>74930</wp:posOffset>
            </wp:positionH>
            <wp:positionV relativeFrom="paragraph">
              <wp:posOffset>82550</wp:posOffset>
            </wp:positionV>
            <wp:extent cx="2974975" cy="2088515"/>
            <wp:effectExtent l="1905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grayscl/>
                      <a:lum bright="-20000"/>
                    </a:blip>
                    <a:srcRect/>
                    <a:stretch>
                      <a:fillRect/>
                    </a:stretch>
                  </pic:blipFill>
                  <pic:spPr bwMode="auto">
                    <a:xfrm>
                      <a:off x="0" y="0"/>
                      <a:ext cx="2974975" cy="2088515"/>
                    </a:xfrm>
                    <a:prstGeom prst="rect">
                      <a:avLst/>
                    </a:prstGeom>
                    <a:noFill/>
                    <a:ln w="9525">
                      <a:noFill/>
                      <a:miter lim="800000"/>
                      <a:headEnd/>
                      <a:tailEnd/>
                    </a:ln>
                  </pic:spPr>
                </pic:pic>
              </a:graphicData>
            </a:graphic>
          </wp:anchor>
        </w:drawing>
      </w:r>
      <w:r w:rsidR="00120567" w:rsidRPr="008A1C88">
        <w:rPr>
          <w:rStyle w:val="CuerpodeltextoNegrita"/>
          <w:b w:val="0"/>
          <w:sz w:val="22"/>
          <w:szCs w:val="22"/>
        </w:rPr>
        <w:t>Describe los siguientes órganos excretores y escribe dos ejemplos de organismos que l</w:t>
      </w:r>
      <w:r w:rsidR="00EE01EF" w:rsidRPr="008A1C88">
        <w:rPr>
          <w:rStyle w:val="CuerpodeltextoNegrita"/>
          <w:b w:val="0"/>
          <w:sz w:val="22"/>
          <w:szCs w:val="22"/>
        </w:rPr>
        <w:t>os poseen</w:t>
      </w:r>
    </w:p>
    <w:tbl>
      <w:tblPr>
        <w:tblStyle w:val="Tablaconcuadrcula"/>
        <w:tblW w:w="0" w:type="auto"/>
        <w:jc w:val="center"/>
        <w:tblLayout w:type="fixed"/>
        <w:tblLook w:val="04A0" w:firstRow="1" w:lastRow="0" w:firstColumn="1" w:lastColumn="0" w:noHBand="0" w:noVBand="1"/>
      </w:tblPr>
      <w:tblGrid>
        <w:gridCol w:w="392"/>
        <w:gridCol w:w="640"/>
        <w:gridCol w:w="3647"/>
      </w:tblGrid>
      <w:tr w:rsidR="00100529" w:rsidRPr="008A1C88" w:rsidTr="00100529">
        <w:trPr>
          <w:cantSplit/>
          <w:trHeight w:val="309"/>
          <w:jc w:val="center"/>
        </w:trPr>
        <w:tc>
          <w:tcPr>
            <w:tcW w:w="392" w:type="dxa"/>
            <w:vMerge w:val="restart"/>
            <w:textDirection w:val="btLr"/>
            <w:vAlign w:val="center"/>
          </w:tcPr>
          <w:p w:rsidR="00100529" w:rsidRPr="008A1C88" w:rsidRDefault="00100529" w:rsidP="00100529">
            <w:pPr>
              <w:pStyle w:val="Sinespaciado"/>
              <w:ind w:left="113" w:right="113"/>
              <w:jc w:val="center"/>
              <w:rPr>
                <w:rStyle w:val="CuerpodeltextoNegrita"/>
                <w:rFonts w:eastAsiaTheme="minorHAnsi"/>
                <w:b w:val="0"/>
                <w:sz w:val="22"/>
                <w:szCs w:val="22"/>
              </w:rPr>
            </w:pPr>
            <w:r w:rsidRPr="008A1C88">
              <w:rPr>
                <w:rStyle w:val="CuerpodeltextoNegrita"/>
                <w:rFonts w:eastAsiaTheme="minorHAnsi"/>
                <w:b w:val="0"/>
                <w:bCs w:val="0"/>
                <w:sz w:val="22"/>
                <w:szCs w:val="22"/>
              </w:rPr>
              <w:t>Órganos   excretores</w:t>
            </w:r>
          </w:p>
        </w:tc>
        <w:tc>
          <w:tcPr>
            <w:tcW w:w="640" w:type="dxa"/>
            <w:textDirection w:val="btLr"/>
          </w:tcPr>
          <w:p w:rsidR="00100529" w:rsidRPr="008A1C88" w:rsidRDefault="00100529" w:rsidP="00EE01EF">
            <w:pPr>
              <w:pStyle w:val="Sinespaciado"/>
              <w:ind w:left="113" w:right="113"/>
              <w:rPr>
                <w:rStyle w:val="CuerpodeltextoNegrita"/>
                <w:rFonts w:eastAsiaTheme="minorHAnsi"/>
                <w:b w:val="0"/>
                <w:sz w:val="22"/>
                <w:szCs w:val="22"/>
              </w:rPr>
            </w:pPr>
          </w:p>
        </w:tc>
        <w:tc>
          <w:tcPr>
            <w:tcW w:w="3647" w:type="dxa"/>
          </w:tcPr>
          <w:p w:rsidR="00100529" w:rsidRPr="008A1C88" w:rsidRDefault="00100529" w:rsidP="00100529">
            <w:pPr>
              <w:pStyle w:val="Sinespaciado"/>
              <w:jc w:val="center"/>
              <w:rPr>
                <w:rStyle w:val="CuerpodeltextoNegrita"/>
                <w:rFonts w:eastAsiaTheme="minorHAnsi"/>
                <w:b w:val="0"/>
                <w:sz w:val="22"/>
                <w:szCs w:val="22"/>
              </w:rPr>
            </w:pPr>
            <w:r w:rsidRPr="008A1C88">
              <w:rPr>
                <w:rStyle w:val="CuerpodeltextoNegrita"/>
                <w:rFonts w:eastAsiaTheme="minorHAnsi"/>
                <w:b w:val="0"/>
                <w:bCs w:val="0"/>
                <w:sz w:val="22"/>
                <w:szCs w:val="22"/>
              </w:rPr>
              <w:t>Organismos que los poseen</w:t>
            </w:r>
          </w:p>
        </w:tc>
      </w:tr>
      <w:tr w:rsidR="00100529" w:rsidRPr="008A1C88" w:rsidTr="00100529">
        <w:trPr>
          <w:cantSplit/>
          <w:trHeight w:val="1405"/>
          <w:jc w:val="center"/>
        </w:trPr>
        <w:tc>
          <w:tcPr>
            <w:tcW w:w="392" w:type="dxa"/>
            <w:vMerge/>
            <w:textDirection w:val="btLr"/>
          </w:tcPr>
          <w:p w:rsidR="00100529" w:rsidRPr="008A1C88" w:rsidRDefault="00100529" w:rsidP="00EE01EF">
            <w:pPr>
              <w:pStyle w:val="Sinespaciado"/>
              <w:ind w:left="113" w:right="113"/>
              <w:rPr>
                <w:rStyle w:val="CuerpodeltextoNegrita"/>
                <w:rFonts w:eastAsiaTheme="minorHAnsi"/>
                <w:b w:val="0"/>
                <w:bCs w:val="0"/>
                <w:sz w:val="22"/>
                <w:szCs w:val="22"/>
              </w:rPr>
            </w:pPr>
          </w:p>
        </w:tc>
        <w:tc>
          <w:tcPr>
            <w:tcW w:w="640" w:type="dxa"/>
            <w:textDirection w:val="btLr"/>
            <w:vAlign w:val="center"/>
          </w:tcPr>
          <w:p w:rsidR="00100529" w:rsidRPr="008A1C88" w:rsidRDefault="00100529" w:rsidP="00100529">
            <w:pPr>
              <w:pStyle w:val="Sinespaciado"/>
              <w:ind w:left="113" w:right="113"/>
              <w:jc w:val="center"/>
              <w:rPr>
                <w:rStyle w:val="CuerpodeltextoNegrita"/>
                <w:rFonts w:eastAsiaTheme="minorHAnsi"/>
                <w:b w:val="0"/>
                <w:sz w:val="22"/>
                <w:szCs w:val="22"/>
              </w:rPr>
            </w:pPr>
            <w:r w:rsidRPr="008A1C88">
              <w:rPr>
                <w:rStyle w:val="CuerpodeltextoNegrita"/>
                <w:rFonts w:eastAsiaTheme="minorHAnsi"/>
                <w:b w:val="0"/>
                <w:bCs w:val="0"/>
                <w:sz w:val="22"/>
                <w:szCs w:val="22"/>
              </w:rPr>
              <w:t xml:space="preserve">Células </w:t>
            </w:r>
            <w:proofErr w:type="spellStart"/>
            <w:r w:rsidRPr="008A1C88">
              <w:rPr>
                <w:rStyle w:val="CuerpodeltextoNegrita"/>
                <w:rFonts w:eastAsiaTheme="minorHAnsi"/>
                <w:b w:val="0"/>
                <w:bCs w:val="0"/>
                <w:sz w:val="22"/>
                <w:szCs w:val="22"/>
              </w:rPr>
              <w:t>falmigeras</w:t>
            </w:r>
            <w:proofErr w:type="spellEnd"/>
          </w:p>
        </w:tc>
        <w:tc>
          <w:tcPr>
            <w:tcW w:w="3647" w:type="dxa"/>
            <w:vAlign w:val="center"/>
          </w:tcPr>
          <w:p w:rsidR="00100529" w:rsidRPr="008A1C88" w:rsidRDefault="00100529" w:rsidP="00100529">
            <w:pPr>
              <w:pStyle w:val="Sinespaciado"/>
              <w:jc w:val="center"/>
              <w:rPr>
                <w:rStyle w:val="CuerpodeltextoNegrita"/>
                <w:rFonts w:eastAsiaTheme="minorHAnsi"/>
                <w:b w:val="0"/>
                <w:sz w:val="22"/>
                <w:szCs w:val="22"/>
              </w:rPr>
            </w:pPr>
          </w:p>
        </w:tc>
      </w:tr>
      <w:tr w:rsidR="00100529" w:rsidRPr="008A1C88" w:rsidTr="00100529">
        <w:trPr>
          <w:cantSplit/>
          <w:trHeight w:val="1553"/>
          <w:jc w:val="center"/>
        </w:trPr>
        <w:tc>
          <w:tcPr>
            <w:tcW w:w="392" w:type="dxa"/>
            <w:vMerge/>
            <w:textDirection w:val="btLr"/>
          </w:tcPr>
          <w:p w:rsidR="00100529" w:rsidRPr="008A1C88" w:rsidRDefault="00100529" w:rsidP="00EE01EF">
            <w:pPr>
              <w:pStyle w:val="Sinespaciado"/>
              <w:ind w:left="113" w:right="113"/>
              <w:rPr>
                <w:rStyle w:val="CuerpodeltextoNegrita"/>
                <w:rFonts w:eastAsiaTheme="minorHAnsi"/>
                <w:b w:val="0"/>
                <w:bCs w:val="0"/>
                <w:sz w:val="22"/>
                <w:szCs w:val="22"/>
              </w:rPr>
            </w:pPr>
          </w:p>
        </w:tc>
        <w:tc>
          <w:tcPr>
            <w:tcW w:w="640" w:type="dxa"/>
            <w:textDirection w:val="btLr"/>
            <w:vAlign w:val="center"/>
          </w:tcPr>
          <w:p w:rsidR="00100529" w:rsidRPr="008A1C88" w:rsidRDefault="00100529" w:rsidP="00100529">
            <w:pPr>
              <w:pStyle w:val="Sinespaciado"/>
              <w:ind w:left="113" w:right="113"/>
              <w:jc w:val="center"/>
              <w:rPr>
                <w:rStyle w:val="CuerpodeltextoNegrita"/>
                <w:rFonts w:eastAsiaTheme="minorHAnsi"/>
                <w:b w:val="0"/>
                <w:bCs w:val="0"/>
                <w:sz w:val="22"/>
                <w:szCs w:val="22"/>
              </w:rPr>
            </w:pPr>
            <w:r w:rsidRPr="008A1C88">
              <w:rPr>
                <w:rStyle w:val="CuerpodeltextoNegrita"/>
                <w:rFonts w:eastAsiaTheme="minorHAnsi"/>
                <w:b w:val="0"/>
                <w:bCs w:val="0"/>
                <w:sz w:val="22"/>
                <w:szCs w:val="22"/>
              </w:rPr>
              <w:t>Tubos de Malpighi</w:t>
            </w:r>
          </w:p>
        </w:tc>
        <w:tc>
          <w:tcPr>
            <w:tcW w:w="3647" w:type="dxa"/>
            <w:vAlign w:val="center"/>
          </w:tcPr>
          <w:p w:rsidR="00100529" w:rsidRPr="008A1C88" w:rsidRDefault="00100529" w:rsidP="00100529">
            <w:pPr>
              <w:pStyle w:val="Sinespaciado"/>
              <w:jc w:val="center"/>
              <w:rPr>
                <w:rStyle w:val="CuerpodeltextoNegrita"/>
                <w:rFonts w:eastAsiaTheme="minorHAnsi"/>
                <w:b w:val="0"/>
                <w:sz w:val="22"/>
                <w:szCs w:val="22"/>
              </w:rPr>
            </w:pPr>
          </w:p>
        </w:tc>
      </w:tr>
      <w:tr w:rsidR="00100529" w:rsidRPr="008A1C88" w:rsidTr="00100529">
        <w:trPr>
          <w:cantSplit/>
          <w:trHeight w:val="1405"/>
          <w:jc w:val="center"/>
        </w:trPr>
        <w:tc>
          <w:tcPr>
            <w:tcW w:w="392" w:type="dxa"/>
            <w:vMerge/>
            <w:textDirection w:val="btLr"/>
          </w:tcPr>
          <w:p w:rsidR="00100529" w:rsidRPr="008A1C88" w:rsidRDefault="00100529" w:rsidP="00EE01EF">
            <w:pPr>
              <w:pStyle w:val="Sinespaciado"/>
              <w:ind w:left="113" w:right="113"/>
              <w:rPr>
                <w:rStyle w:val="CuerpodeltextoNegrita"/>
                <w:rFonts w:eastAsiaTheme="minorHAnsi"/>
                <w:b w:val="0"/>
                <w:bCs w:val="0"/>
                <w:sz w:val="22"/>
                <w:szCs w:val="22"/>
              </w:rPr>
            </w:pPr>
          </w:p>
        </w:tc>
        <w:tc>
          <w:tcPr>
            <w:tcW w:w="640" w:type="dxa"/>
            <w:textDirection w:val="btLr"/>
            <w:vAlign w:val="center"/>
          </w:tcPr>
          <w:p w:rsidR="00100529" w:rsidRPr="008A1C88" w:rsidRDefault="00100529" w:rsidP="00100529">
            <w:pPr>
              <w:pStyle w:val="Sinespaciado"/>
              <w:ind w:left="113" w:right="113"/>
              <w:jc w:val="center"/>
              <w:rPr>
                <w:rStyle w:val="CuerpodeltextoNegrita"/>
                <w:rFonts w:eastAsiaTheme="minorHAnsi"/>
                <w:b w:val="0"/>
                <w:bCs w:val="0"/>
                <w:sz w:val="22"/>
                <w:szCs w:val="22"/>
              </w:rPr>
            </w:pPr>
            <w:proofErr w:type="spellStart"/>
            <w:r w:rsidRPr="008A1C88">
              <w:rPr>
                <w:rStyle w:val="CuerpodeltextoNegrita"/>
                <w:rFonts w:eastAsiaTheme="minorHAnsi"/>
                <w:b w:val="0"/>
                <w:bCs w:val="0"/>
                <w:sz w:val="22"/>
                <w:szCs w:val="22"/>
              </w:rPr>
              <w:t>Metanefridios</w:t>
            </w:r>
            <w:proofErr w:type="spellEnd"/>
          </w:p>
        </w:tc>
        <w:tc>
          <w:tcPr>
            <w:tcW w:w="3647" w:type="dxa"/>
            <w:vAlign w:val="center"/>
          </w:tcPr>
          <w:p w:rsidR="00100529" w:rsidRPr="008A1C88" w:rsidRDefault="00100529" w:rsidP="00100529">
            <w:pPr>
              <w:pStyle w:val="Sinespaciado"/>
              <w:jc w:val="center"/>
              <w:rPr>
                <w:rStyle w:val="CuerpodeltextoNegrita"/>
                <w:rFonts w:eastAsiaTheme="minorHAnsi"/>
                <w:b w:val="0"/>
                <w:sz w:val="22"/>
                <w:szCs w:val="22"/>
              </w:rPr>
            </w:pPr>
          </w:p>
          <w:p w:rsidR="00100529" w:rsidRPr="008A1C88" w:rsidRDefault="00100529" w:rsidP="00100529">
            <w:pPr>
              <w:pStyle w:val="Sinespaciado"/>
              <w:jc w:val="center"/>
              <w:rPr>
                <w:rStyle w:val="CuerpodeltextoNegrita"/>
                <w:rFonts w:eastAsiaTheme="minorHAnsi"/>
                <w:b w:val="0"/>
                <w:sz w:val="22"/>
                <w:szCs w:val="22"/>
              </w:rPr>
            </w:pPr>
          </w:p>
          <w:p w:rsidR="00100529" w:rsidRPr="008A1C88" w:rsidRDefault="00100529" w:rsidP="00100529">
            <w:pPr>
              <w:pStyle w:val="Sinespaciado"/>
              <w:jc w:val="center"/>
              <w:rPr>
                <w:rStyle w:val="CuerpodeltextoNegrita"/>
                <w:rFonts w:eastAsiaTheme="minorHAnsi"/>
                <w:b w:val="0"/>
                <w:sz w:val="22"/>
                <w:szCs w:val="22"/>
              </w:rPr>
            </w:pPr>
          </w:p>
          <w:p w:rsidR="00100529" w:rsidRPr="008A1C88" w:rsidRDefault="00100529" w:rsidP="00100529">
            <w:pPr>
              <w:pStyle w:val="Sinespaciado"/>
              <w:jc w:val="center"/>
              <w:rPr>
                <w:rStyle w:val="CuerpodeltextoNegrita"/>
                <w:rFonts w:eastAsiaTheme="minorHAnsi"/>
                <w:b w:val="0"/>
                <w:sz w:val="22"/>
                <w:szCs w:val="22"/>
              </w:rPr>
            </w:pPr>
          </w:p>
          <w:p w:rsidR="00100529" w:rsidRPr="008A1C88" w:rsidRDefault="00100529" w:rsidP="00100529">
            <w:pPr>
              <w:pStyle w:val="Sinespaciado"/>
              <w:jc w:val="center"/>
              <w:rPr>
                <w:rStyle w:val="CuerpodeltextoNegrita"/>
                <w:rFonts w:eastAsiaTheme="minorHAnsi"/>
                <w:b w:val="0"/>
                <w:sz w:val="22"/>
                <w:szCs w:val="22"/>
              </w:rPr>
            </w:pPr>
          </w:p>
          <w:p w:rsidR="00100529" w:rsidRPr="008A1C88" w:rsidRDefault="00100529" w:rsidP="00100529">
            <w:pPr>
              <w:pStyle w:val="Sinespaciado"/>
              <w:jc w:val="center"/>
              <w:rPr>
                <w:rStyle w:val="CuerpodeltextoNegrita"/>
                <w:rFonts w:eastAsiaTheme="minorHAnsi"/>
                <w:b w:val="0"/>
                <w:sz w:val="22"/>
                <w:szCs w:val="22"/>
              </w:rPr>
            </w:pPr>
          </w:p>
        </w:tc>
      </w:tr>
    </w:tbl>
    <w:p w:rsidR="00EE01EF" w:rsidRPr="008A1C88" w:rsidRDefault="00EE01EF" w:rsidP="00EE01EF">
      <w:pPr>
        <w:pStyle w:val="Sinespaciado"/>
        <w:rPr>
          <w:rStyle w:val="CuerpodeltextoNegrita"/>
          <w:rFonts w:eastAsiaTheme="minorHAnsi"/>
          <w:b w:val="0"/>
          <w:sz w:val="22"/>
          <w:szCs w:val="22"/>
        </w:rPr>
      </w:pPr>
    </w:p>
    <w:p w:rsidR="00EE01EF" w:rsidRPr="008A1C88" w:rsidRDefault="00100529" w:rsidP="00F458E2">
      <w:pPr>
        <w:pStyle w:val="Cuerpodeltexto0"/>
        <w:shd w:val="clear" w:color="auto" w:fill="auto"/>
        <w:spacing w:after="403"/>
        <w:ind w:left="40" w:right="20" w:firstLine="0"/>
        <w:rPr>
          <w:rStyle w:val="CuerpodeltextoNegrita"/>
          <w:b w:val="0"/>
          <w:sz w:val="22"/>
          <w:szCs w:val="22"/>
        </w:rPr>
      </w:pPr>
      <w:r w:rsidRPr="008A1C88">
        <w:rPr>
          <w:rStyle w:val="CuerpodeltextoNegrita"/>
          <w:b w:val="0"/>
          <w:sz w:val="22"/>
          <w:szCs w:val="22"/>
        </w:rPr>
        <w:t xml:space="preserve">3. Relaciona </w:t>
      </w:r>
      <w:r w:rsidR="00237DEC" w:rsidRPr="008A1C88">
        <w:rPr>
          <w:rStyle w:val="CuerpodeltextoNegrita"/>
          <w:b w:val="0"/>
          <w:sz w:val="22"/>
          <w:szCs w:val="22"/>
        </w:rPr>
        <w:t xml:space="preserve">colocando las letras </w:t>
      </w:r>
      <w:r w:rsidR="00DF15FD" w:rsidRPr="008A1C88">
        <w:rPr>
          <w:rStyle w:val="CuerpodeltextoNegrita"/>
          <w:b w:val="0"/>
          <w:sz w:val="22"/>
          <w:szCs w:val="22"/>
        </w:rPr>
        <w:t xml:space="preserve">de los órganos de excreción </w:t>
      </w:r>
      <w:r w:rsidR="00237DEC" w:rsidRPr="008A1C88">
        <w:rPr>
          <w:rStyle w:val="CuerpodeltextoNegrita"/>
          <w:b w:val="0"/>
          <w:sz w:val="22"/>
          <w:szCs w:val="22"/>
        </w:rPr>
        <w:t>en</w:t>
      </w:r>
      <w:r w:rsidRPr="008A1C88">
        <w:rPr>
          <w:rStyle w:val="CuerpodeltextoNegrita"/>
          <w:b w:val="0"/>
          <w:sz w:val="22"/>
          <w:szCs w:val="22"/>
        </w:rPr>
        <w:t xml:space="preserve"> las líneas </w:t>
      </w:r>
      <w:r w:rsidR="00DF15FD" w:rsidRPr="008A1C88">
        <w:rPr>
          <w:rStyle w:val="CuerpodeltextoNegrita"/>
          <w:b w:val="0"/>
          <w:sz w:val="22"/>
          <w:szCs w:val="22"/>
        </w:rPr>
        <w:t xml:space="preserve">de </w:t>
      </w:r>
      <w:r w:rsidRPr="008A1C88">
        <w:rPr>
          <w:rStyle w:val="CuerpodeltextoNegrita"/>
          <w:b w:val="0"/>
          <w:sz w:val="22"/>
          <w:szCs w:val="22"/>
        </w:rPr>
        <w:t xml:space="preserve">las correspondientes sustancias que eliminan </w:t>
      </w:r>
    </w:p>
    <w:tbl>
      <w:tblPr>
        <w:tblStyle w:val="Tablaconcuadrcula"/>
        <w:tblW w:w="5126"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142"/>
        <w:gridCol w:w="2506"/>
        <w:gridCol w:w="142"/>
      </w:tblGrid>
      <w:tr w:rsidR="00237DEC" w:rsidRPr="008A1C88" w:rsidTr="00237DEC">
        <w:trPr>
          <w:gridAfter w:val="1"/>
          <w:wAfter w:w="142" w:type="dxa"/>
        </w:trPr>
        <w:tc>
          <w:tcPr>
            <w:tcW w:w="2336" w:type="dxa"/>
          </w:tcPr>
          <w:p w:rsidR="00237DEC" w:rsidRPr="008A1C88" w:rsidRDefault="00237DEC" w:rsidP="00A76436">
            <w:pPr>
              <w:pStyle w:val="Sinespaciado"/>
              <w:rPr>
                <w:rStyle w:val="CuerpodeltextoNegrita"/>
                <w:rFonts w:eastAsiaTheme="minorHAnsi"/>
                <w:sz w:val="22"/>
                <w:szCs w:val="22"/>
              </w:rPr>
            </w:pPr>
            <w:r w:rsidRPr="008A1C88">
              <w:rPr>
                <w:rStyle w:val="CuerpodeltextoNegrita"/>
                <w:rFonts w:eastAsiaTheme="minorHAnsi"/>
                <w:sz w:val="22"/>
                <w:szCs w:val="22"/>
              </w:rPr>
              <w:t>Órgano</w:t>
            </w:r>
          </w:p>
        </w:tc>
        <w:tc>
          <w:tcPr>
            <w:tcW w:w="2648" w:type="dxa"/>
            <w:gridSpan w:val="2"/>
          </w:tcPr>
          <w:p w:rsidR="00237DEC" w:rsidRPr="008A1C88" w:rsidRDefault="00237DEC" w:rsidP="00A76436">
            <w:pPr>
              <w:pStyle w:val="Sinespaciado"/>
              <w:rPr>
                <w:rStyle w:val="CuerpodeltextoNegrita"/>
                <w:rFonts w:eastAsiaTheme="minorHAnsi"/>
                <w:sz w:val="22"/>
                <w:szCs w:val="22"/>
              </w:rPr>
            </w:pPr>
            <w:r w:rsidRPr="008A1C88">
              <w:rPr>
                <w:rStyle w:val="CuerpodeltextoNegrita"/>
                <w:rFonts w:eastAsiaTheme="minorHAnsi"/>
                <w:sz w:val="22"/>
                <w:szCs w:val="22"/>
              </w:rPr>
              <w:t>Sustancias</w:t>
            </w:r>
          </w:p>
        </w:tc>
      </w:tr>
      <w:tr w:rsidR="00237DEC" w:rsidRPr="008A1C88" w:rsidTr="00237DEC">
        <w:tc>
          <w:tcPr>
            <w:tcW w:w="2478" w:type="dxa"/>
            <w:gridSpan w:val="2"/>
          </w:tcPr>
          <w:p w:rsidR="00237DEC" w:rsidRPr="008A1C88" w:rsidRDefault="00237DEC" w:rsidP="00A76436">
            <w:pPr>
              <w:pStyle w:val="Sinespaciado"/>
              <w:numPr>
                <w:ilvl w:val="0"/>
                <w:numId w:val="36"/>
              </w:numPr>
              <w:ind w:left="244" w:hanging="284"/>
              <w:rPr>
                <w:rStyle w:val="CuerpodeltextoNegrita"/>
                <w:rFonts w:eastAsiaTheme="minorHAnsi"/>
                <w:b w:val="0"/>
                <w:sz w:val="22"/>
                <w:szCs w:val="22"/>
              </w:rPr>
            </w:pPr>
            <w:r w:rsidRPr="008A1C88">
              <w:rPr>
                <w:rStyle w:val="CuerpodeltextoNegrita"/>
                <w:rFonts w:eastAsiaTheme="minorHAnsi"/>
                <w:b w:val="0"/>
                <w:sz w:val="22"/>
                <w:szCs w:val="22"/>
              </w:rPr>
              <w:t>Glándulas  lacrimales</w:t>
            </w:r>
          </w:p>
        </w:tc>
        <w:tc>
          <w:tcPr>
            <w:tcW w:w="2648" w:type="dxa"/>
            <w:gridSpan w:val="2"/>
          </w:tcPr>
          <w:p w:rsidR="00237DEC" w:rsidRPr="008A1C88" w:rsidRDefault="00237DEC" w:rsidP="00A76436">
            <w:pPr>
              <w:pStyle w:val="Sinespaciado"/>
              <w:rPr>
                <w:rStyle w:val="CuerpodeltextoNegrita"/>
                <w:rFonts w:eastAsiaTheme="minorHAnsi"/>
                <w:b w:val="0"/>
                <w:sz w:val="22"/>
                <w:szCs w:val="22"/>
              </w:rPr>
            </w:pPr>
            <w:r w:rsidRPr="008A1C88">
              <w:rPr>
                <w:rStyle w:val="CuerpodeltextoNegrita"/>
                <w:rFonts w:eastAsiaTheme="minorHAnsi"/>
                <w:b w:val="0"/>
                <w:sz w:val="22"/>
                <w:szCs w:val="22"/>
              </w:rPr>
              <w:t>_____Agua y solutos</w:t>
            </w:r>
          </w:p>
          <w:p w:rsidR="00237DEC" w:rsidRPr="008A1C88" w:rsidRDefault="00237DEC" w:rsidP="00A76436">
            <w:pPr>
              <w:pStyle w:val="Sinespaciado"/>
              <w:rPr>
                <w:rStyle w:val="CuerpodeltextoNegrita"/>
                <w:rFonts w:eastAsiaTheme="minorHAnsi"/>
                <w:b w:val="0"/>
                <w:sz w:val="22"/>
                <w:szCs w:val="22"/>
              </w:rPr>
            </w:pPr>
          </w:p>
        </w:tc>
      </w:tr>
      <w:tr w:rsidR="00237DEC" w:rsidRPr="008A1C88" w:rsidTr="00237DEC">
        <w:tc>
          <w:tcPr>
            <w:tcW w:w="2478" w:type="dxa"/>
            <w:gridSpan w:val="2"/>
          </w:tcPr>
          <w:p w:rsidR="00237DEC" w:rsidRPr="008A1C88" w:rsidRDefault="00237DEC" w:rsidP="00A76436">
            <w:pPr>
              <w:pStyle w:val="Sinespaciado"/>
              <w:numPr>
                <w:ilvl w:val="0"/>
                <w:numId w:val="36"/>
              </w:numPr>
              <w:rPr>
                <w:rStyle w:val="CuerpodeltextoNegrita"/>
                <w:rFonts w:eastAsiaTheme="minorHAnsi"/>
                <w:b w:val="0"/>
                <w:sz w:val="22"/>
                <w:szCs w:val="22"/>
              </w:rPr>
            </w:pPr>
            <w:r w:rsidRPr="008A1C88">
              <w:rPr>
                <w:rStyle w:val="CuerpodeltextoNegrita"/>
                <w:rFonts w:eastAsiaTheme="minorHAnsi"/>
                <w:b w:val="0"/>
                <w:sz w:val="22"/>
                <w:szCs w:val="22"/>
              </w:rPr>
              <w:t xml:space="preserve">Branquias </w:t>
            </w:r>
          </w:p>
        </w:tc>
        <w:tc>
          <w:tcPr>
            <w:tcW w:w="2648" w:type="dxa"/>
            <w:gridSpan w:val="2"/>
          </w:tcPr>
          <w:p w:rsidR="00237DEC" w:rsidRPr="008A1C88" w:rsidRDefault="00237DEC" w:rsidP="00A76436">
            <w:pPr>
              <w:pStyle w:val="Sinespaciado"/>
              <w:rPr>
                <w:rStyle w:val="CuerpodeltextoNegrita"/>
                <w:rFonts w:eastAsiaTheme="minorHAnsi"/>
                <w:b w:val="0"/>
                <w:sz w:val="22"/>
                <w:szCs w:val="22"/>
              </w:rPr>
            </w:pPr>
            <w:r w:rsidRPr="008A1C88">
              <w:rPr>
                <w:rStyle w:val="CuerpodeltextoNegrita"/>
                <w:rFonts w:eastAsiaTheme="minorHAnsi"/>
                <w:b w:val="0"/>
                <w:sz w:val="22"/>
                <w:szCs w:val="22"/>
              </w:rPr>
              <w:t xml:space="preserve">_____Dióxido de carbono y </w:t>
            </w:r>
            <w:proofErr w:type="spellStart"/>
            <w:r w:rsidRPr="008A1C88">
              <w:rPr>
                <w:rStyle w:val="CuerpodeltextoNegrita"/>
                <w:rFonts w:eastAsiaTheme="minorHAnsi"/>
                <w:b w:val="0"/>
                <w:sz w:val="22"/>
                <w:szCs w:val="22"/>
              </w:rPr>
              <w:t>anoniaco</w:t>
            </w:r>
            <w:proofErr w:type="spellEnd"/>
          </w:p>
          <w:p w:rsidR="00237DEC" w:rsidRPr="008A1C88" w:rsidRDefault="00237DEC" w:rsidP="00A76436">
            <w:pPr>
              <w:pStyle w:val="Sinespaciado"/>
              <w:rPr>
                <w:rStyle w:val="CuerpodeltextoNegrita"/>
                <w:rFonts w:eastAsiaTheme="minorHAnsi"/>
                <w:b w:val="0"/>
                <w:sz w:val="22"/>
                <w:szCs w:val="22"/>
              </w:rPr>
            </w:pPr>
          </w:p>
        </w:tc>
      </w:tr>
      <w:tr w:rsidR="00237DEC" w:rsidRPr="008A1C88" w:rsidTr="00237DEC">
        <w:tc>
          <w:tcPr>
            <w:tcW w:w="2478" w:type="dxa"/>
            <w:gridSpan w:val="2"/>
          </w:tcPr>
          <w:p w:rsidR="00237DEC" w:rsidRPr="008A1C88" w:rsidRDefault="00237DEC" w:rsidP="00A76436">
            <w:pPr>
              <w:pStyle w:val="Sinespaciado"/>
              <w:numPr>
                <w:ilvl w:val="0"/>
                <w:numId w:val="36"/>
              </w:numPr>
              <w:rPr>
                <w:rStyle w:val="CuerpodeltextoNegrita"/>
                <w:rFonts w:eastAsiaTheme="minorHAnsi"/>
                <w:b w:val="0"/>
                <w:sz w:val="22"/>
                <w:szCs w:val="22"/>
              </w:rPr>
            </w:pPr>
            <w:r w:rsidRPr="008A1C88">
              <w:rPr>
                <w:rStyle w:val="CuerpodeltextoNegrita"/>
                <w:rFonts w:eastAsiaTheme="minorHAnsi"/>
                <w:b w:val="0"/>
                <w:sz w:val="22"/>
                <w:szCs w:val="22"/>
              </w:rPr>
              <w:t xml:space="preserve">Glándulas sudoríparas </w:t>
            </w:r>
          </w:p>
        </w:tc>
        <w:tc>
          <w:tcPr>
            <w:tcW w:w="2648" w:type="dxa"/>
            <w:gridSpan w:val="2"/>
          </w:tcPr>
          <w:p w:rsidR="00237DEC" w:rsidRPr="008A1C88" w:rsidRDefault="00237DEC" w:rsidP="00A76436">
            <w:pPr>
              <w:pStyle w:val="Sinespaciado"/>
              <w:rPr>
                <w:rStyle w:val="CuerpodeltextoNegrita"/>
                <w:rFonts w:eastAsiaTheme="minorHAnsi"/>
                <w:b w:val="0"/>
                <w:sz w:val="22"/>
                <w:szCs w:val="22"/>
              </w:rPr>
            </w:pPr>
            <w:r w:rsidRPr="008A1C88">
              <w:rPr>
                <w:rStyle w:val="CuerpodeltextoNegrita"/>
                <w:rFonts w:eastAsiaTheme="minorHAnsi"/>
                <w:b w:val="0"/>
                <w:sz w:val="22"/>
                <w:szCs w:val="22"/>
              </w:rPr>
              <w:t xml:space="preserve">_____Agua y dióxido de carbono </w:t>
            </w:r>
          </w:p>
        </w:tc>
      </w:tr>
      <w:tr w:rsidR="00237DEC" w:rsidRPr="008A1C88" w:rsidTr="00237DEC">
        <w:tc>
          <w:tcPr>
            <w:tcW w:w="2478" w:type="dxa"/>
            <w:gridSpan w:val="2"/>
          </w:tcPr>
          <w:p w:rsidR="00237DEC" w:rsidRPr="008A1C88" w:rsidRDefault="00237DEC" w:rsidP="00A76436">
            <w:pPr>
              <w:pStyle w:val="Sinespaciado"/>
              <w:rPr>
                <w:rStyle w:val="CuerpodeltextoNegrita"/>
                <w:rFonts w:eastAsiaTheme="minorHAnsi"/>
                <w:b w:val="0"/>
                <w:sz w:val="22"/>
                <w:szCs w:val="22"/>
              </w:rPr>
            </w:pPr>
          </w:p>
        </w:tc>
        <w:tc>
          <w:tcPr>
            <w:tcW w:w="2648" w:type="dxa"/>
            <w:gridSpan w:val="2"/>
          </w:tcPr>
          <w:p w:rsidR="00237DEC" w:rsidRPr="008A1C88" w:rsidRDefault="00237DEC" w:rsidP="00A76436">
            <w:pPr>
              <w:pStyle w:val="Sinespaciado"/>
              <w:rPr>
                <w:rStyle w:val="CuerpodeltextoNegrita"/>
                <w:rFonts w:eastAsiaTheme="minorHAnsi"/>
                <w:b w:val="0"/>
                <w:sz w:val="22"/>
                <w:szCs w:val="22"/>
              </w:rPr>
            </w:pPr>
          </w:p>
        </w:tc>
      </w:tr>
      <w:tr w:rsidR="00237DEC" w:rsidRPr="008A1C88" w:rsidTr="00237DEC">
        <w:tc>
          <w:tcPr>
            <w:tcW w:w="2478" w:type="dxa"/>
            <w:gridSpan w:val="2"/>
          </w:tcPr>
          <w:p w:rsidR="00237DEC" w:rsidRPr="008A1C88" w:rsidRDefault="00237DEC" w:rsidP="00A76436">
            <w:pPr>
              <w:pStyle w:val="Sinespaciado"/>
              <w:numPr>
                <w:ilvl w:val="0"/>
                <w:numId w:val="36"/>
              </w:numPr>
              <w:rPr>
                <w:rStyle w:val="CuerpodeltextoNegrita"/>
                <w:rFonts w:eastAsiaTheme="minorHAnsi"/>
                <w:b w:val="0"/>
                <w:sz w:val="22"/>
                <w:szCs w:val="22"/>
              </w:rPr>
            </w:pPr>
            <w:r w:rsidRPr="008A1C88">
              <w:rPr>
                <w:rStyle w:val="CuerpodeltextoNegrita"/>
                <w:rFonts w:eastAsiaTheme="minorHAnsi"/>
                <w:b w:val="0"/>
                <w:sz w:val="22"/>
                <w:szCs w:val="22"/>
              </w:rPr>
              <w:t>Pulmones y tráqueas</w:t>
            </w:r>
          </w:p>
        </w:tc>
        <w:tc>
          <w:tcPr>
            <w:tcW w:w="2648" w:type="dxa"/>
            <w:gridSpan w:val="2"/>
          </w:tcPr>
          <w:p w:rsidR="00237DEC" w:rsidRPr="008A1C88" w:rsidRDefault="00237DEC" w:rsidP="00A76436">
            <w:pPr>
              <w:pStyle w:val="Sinespaciado"/>
              <w:rPr>
                <w:rStyle w:val="CuerpodeltextoNegrita"/>
                <w:rFonts w:eastAsiaTheme="minorHAnsi"/>
                <w:b w:val="0"/>
                <w:sz w:val="22"/>
                <w:szCs w:val="22"/>
              </w:rPr>
            </w:pPr>
            <w:r w:rsidRPr="008A1C88">
              <w:rPr>
                <w:rStyle w:val="CuerpodeltextoNegrita"/>
                <w:rFonts w:eastAsiaTheme="minorHAnsi"/>
                <w:b w:val="0"/>
                <w:sz w:val="22"/>
                <w:szCs w:val="22"/>
              </w:rPr>
              <w:t>_____Dióxido de carbono</w:t>
            </w:r>
          </w:p>
          <w:p w:rsidR="00237DEC" w:rsidRPr="008A1C88" w:rsidRDefault="00237DEC" w:rsidP="00A76436">
            <w:pPr>
              <w:pStyle w:val="Sinespaciado"/>
              <w:rPr>
                <w:rStyle w:val="CuerpodeltextoNegrita"/>
                <w:rFonts w:eastAsiaTheme="minorHAnsi"/>
                <w:b w:val="0"/>
                <w:sz w:val="22"/>
                <w:szCs w:val="22"/>
              </w:rPr>
            </w:pPr>
          </w:p>
        </w:tc>
      </w:tr>
      <w:tr w:rsidR="00237DEC" w:rsidRPr="008A1C88" w:rsidTr="00237DEC">
        <w:tc>
          <w:tcPr>
            <w:tcW w:w="2478" w:type="dxa"/>
            <w:gridSpan w:val="2"/>
          </w:tcPr>
          <w:p w:rsidR="00237DEC" w:rsidRPr="008A1C88" w:rsidRDefault="00237DEC" w:rsidP="00A76436">
            <w:pPr>
              <w:pStyle w:val="Sinespaciado"/>
              <w:rPr>
                <w:rStyle w:val="CuerpodeltextoNegrita"/>
                <w:rFonts w:eastAsiaTheme="minorHAnsi"/>
                <w:b w:val="0"/>
                <w:sz w:val="22"/>
                <w:szCs w:val="22"/>
              </w:rPr>
            </w:pPr>
            <w:r w:rsidRPr="008A1C88">
              <w:rPr>
                <w:rStyle w:val="CuerpodeltextoNegrita"/>
                <w:rFonts w:eastAsiaTheme="minorHAnsi"/>
                <w:b w:val="0"/>
                <w:sz w:val="22"/>
                <w:szCs w:val="22"/>
              </w:rPr>
              <w:t>E.  Glándula de sal</w:t>
            </w:r>
          </w:p>
        </w:tc>
        <w:tc>
          <w:tcPr>
            <w:tcW w:w="2648" w:type="dxa"/>
            <w:gridSpan w:val="2"/>
          </w:tcPr>
          <w:p w:rsidR="00237DEC" w:rsidRPr="008A1C88" w:rsidRDefault="00237DEC" w:rsidP="00A76436">
            <w:pPr>
              <w:pStyle w:val="Sinespaciado"/>
              <w:rPr>
                <w:rStyle w:val="CuerpodeltextoNegrita"/>
                <w:rFonts w:eastAsiaTheme="minorHAnsi"/>
                <w:b w:val="0"/>
                <w:sz w:val="22"/>
                <w:szCs w:val="22"/>
              </w:rPr>
            </w:pPr>
            <w:r w:rsidRPr="008A1C88">
              <w:rPr>
                <w:rStyle w:val="CuerpodeltextoNegrita"/>
                <w:rFonts w:eastAsiaTheme="minorHAnsi"/>
                <w:b w:val="0"/>
                <w:sz w:val="22"/>
                <w:szCs w:val="22"/>
              </w:rPr>
              <w:t>_____Agua y sales</w:t>
            </w:r>
          </w:p>
          <w:p w:rsidR="00237DEC" w:rsidRPr="008A1C88" w:rsidRDefault="00237DEC" w:rsidP="00A76436">
            <w:pPr>
              <w:pStyle w:val="Sinespaciado"/>
              <w:rPr>
                <w:rStyle w:val="CuerpodeltextoNegrita"/>
                <w:rFonts w:eastAsiaTheme="minorHAnsi"/>
                <w:b w:val="0"/>
                <w:sz w:val="22"/>
                <w:szCs w:val="22"/>
              </w:rPr>
            </w:pPr>
          </w:p>
        </w:tc>
      </w:tr>
      <w:tr w:rsidR="00237DEC" w:rsidRPr="008A1C88" w:rsidTr="00237DEC">
        <w:tc>
          <w:tcPr>
            <w:tcW w:w="2478" w:type="dxa"/>
            <w:gridSpan w:val="2"/>
          </w:tcPr>
          <w:p w:rsidR="00237DEC" w:rsidRPr="008A1C88" w:rsidRDefault="00237DEC" w:rsidP="00A76436">
            <w:pPr>
              <w:pStyle w:val="Sinespaciado"/>
              <w:numPr>
                <w:ilvl w:val="0"/>
                <w:numId w:val="32"/>
              </w:numPr>
              <w:rPr>
                <w:rStyle w:val="CuerpodeltextoNegrita"/>
                <w:rFonts w:eastAsiaTheme="minorHAnsi"/>
                <w:b w:val="0"/>
                <w:sz w:val="22"/>
                <w:szCs w:val="22"/>
              </w:rPr>
            </w:pPr>
            <w:r w:rsidRPr="008A1C88">
              <w:rPr>
                <w:rStyle w:val="CuerpodeltextoNegrita"/>
                <w:rFonts w:eastAsiaTheme="minorHAnsi"/>
                <w:b w:val="0"/>
                <w:sz w:val="22"/>
                <w:szCs w:val="22"/>
              </w:rPr>
              <w:t>Intestino</w:t>
            </w:r>
          </w:p>
        </w:tc>
        <w:tc>
          <w:tcPr>
            <w:tcW w:w="2648" w:type="dxa"/>
            <w:gridSpan w:val="2"/>
          </w:tcPr>
          <w:p w:rsidR="00237DEC" w:rsidRPr="008A1C88" w:rsidRDefault="00237DEC" w:rsidP="00A76436">
            <w:pPr>
              <w:pStyle w:val="Sinespaciado"/>
              <w:rPr>
                <w:rStyle w:val="CuerpodeltextoNegrita"/>
                <w:rFonts w:eastAsiaTheme="minorHAnsi"/>
                <w:b w:val="0"/>
                <w:sz w:val="22"/>
                <w:szCs w:val="22"/>
              </w:rPr>
            </w:pPr>
            <w:r w:rsidRPr="008A1C88">
              <w:rPr>
                <w:rStyle w:val="CuerpodeltextoNegrita"/>
                <w:rFonts w:eastAsiaTheme="minorHAnsi"/>
                <w:b w:val="0"/>
                <w:sz w:val="22"/>
                <w:szCs w:val="22"/>
              </w:rPr>
              <w:t>_____Productos de desecho proveniente del hígado y el colon</w:t>
            </w:r>
          </w:p>
        </w:tc>
      </w:tr>
    </w:tbl>
    <w:p w:rsidR="00100529" w:rsidRPr="008A1C88" w:rsidRDefault="00100529" w:rsidP="00A76436">
      <w:pPr>
        <w:pStyle w:val="Cuerpodeltexto0"/>
        <w:shd w:val="clear" w:color="auto" w:fill="auto"/>
        <w:ind w:right="20" w:firstLine="0"/>
        <w:jc w:val="center"/>
        <w:rPr>
          <w:rStyle w:val="CuerpodeltextoNegrita"/>
          <w:b w:val="0"/>
          <w:sz w:val="22"/>
          <w:szCs w:val="22"/>
        </w:rPr>
      </w:pPr>
    </w:p>
    <w:p w:rsidR="00F8250B" w:rsidRPr="008A1C88" w:rsidRDefault="00F8250B" w:rsidP="00A76436">
      <w:pPr>
        <w:pStyle w:val="Cuerpodeltexto0"/>
        <w:shd w:val="clear" w:color="auto" w:fill="auto"/>
        <w:ind w:right="20" w:firstLine="0"/>
        <w:rPr>
          <w:rStyle w:val="CuerpodeltextoNegrita"/>
          <w:b w:val="0"/>
          <w:sz w:val="22"/>
          <w:szCs w:val="22"/>
        </w:rPr>
      </w:pPr>
      <w:r w:rsidRPr="008A1C88">
        <w:rPr>
          <w:rStyle w:val="CuerpodeltextoNegrita"/>
          <w:b w:val="0"/>
          <w:sz w:val="22"/>
          <w:szCs w:val="22"/>
        </w:rPr>
        <w:t>4. Encierra en un círculo la respuesta correcta</w:t>
      </w:r>
    </w:p>
    <w:p w:rsidR="00F8250B" w:rsidRPr="008A1C88" w:rsidRDefault="00F8250B" w:rsidP="00A76436">
      <w:pPr>
        <w:pStyle w:val="Cuerpodeltexto0"/>
        <w:shd w:val="clear" w:color="auto" w:fill="auto"/>
        <w:ind w:right="20" w:firstLine="0"/>
        <w:rPr>
          <w:rStyle w:val="CuerpodeltextoNegrita"/>
          <w:b w:val="0"/>
          <w:sz w:val="22"/>
          <w:szCs w:val="22"/>
        </w:rPr>
      </w:pPr>
      <w:r w:rsidRPr="008A1C88">
        <w:rPr>
          <w:rStyle w:val="CuerpodeltextoNegrita"/>
          <w:b w:val="0"/>
          <w:sz w:val="22"/>
          <w:szCs w:val="22"/>
        </w:rPr>
        <w:lastRenderedPageBreak/>
        <w:t>En la médula del riñón se encuentran</w:t>
      </w:r>
    </w:p>
    <w:p w:rsidR="00F8250B" w:rsidRPr="008A1C88" w:rsidRDefault="00F8250B" w:rsidP="00A76436">
      <w:pPr>
        <w:pStyle w:val="Cuerpodeltexto0"/>
        <w:numPr>
          <w:ilvl w:val="0"/>
          <w:numId w:val="37"/>
        </w:numPr>
        <w:shd w:val="clear" w:color="auto" w:fill="auto"/>
        <w:ind w:right="20"/>
        <w:rPr>
          <w:rStyle w:val="CuerpodeltextoNegrita"/>
          <w:b w:val="0"/>
          <w:sz w:val="22"/>
          <w:szCs w:val="22"/>
        </w:rPr>
      </w:pPr>
      <w:r w:rsidRPr="008A1C88">
        <w:rPr>
          <w:rStyle w:val="CuerpodeltextoNegrita"/>
          <w:b w:val="0"/>
          <w:sz w:val="22"/>
          <w:szCs w:val="22"/>
        </w:rPr>
        <w:t xml:space="preserve">Cápsula de </w:t>
      </w:r>
      <w:proofErr w:type="spellStart"/>
      <w:r w:rsidRPr="008A1C88">
        <w:rPr>
          <w:rStyle w:val="CuerpodeltextoNegrita"/>
          <w:b w:val="0"/>
          <w:sz w:val="22"/>
          <w:szCs w:val="22"/>
        </w:rPr>
        <w:t>Bowman</w:t>
      </w:r>
      <w:proofErr w:type="spellEnd"/>
    </w:p>
    <w:p w:rsidR="00F8250B" w:rsidRPr="008A1C88" w:rsidRDefault="00F8250B" w:rsidP="00A76436">
      <w:pPr>
        <w:pStyle w:val="Cuerpodeltexto0"/>
        <w:numPr>
          <w:ilvl w:val="0"/>
          <w:numId w:val="37"/>
        </w:numPr>
        <w:shd w:val="clear" w:color="auto" w:fill="auto"/>
        <w:ind w:right="20"/>
        <w:rPr>
          <w:rStyle w:val="CuerpodeltextoNegrita"/>
          <w:b w:val="0"/>
          <w:sz w:val="22"/>
          <w:szCs w:val="22"/>
        </w:rPr>
      </w:pPr>
      <w:r w:rsidRPr="008A1C88">
        <w:rPr>
          <w:rStyle w:val="CuerpodeltextoNegrita"/>
          <w:b w:val="0"/>
          <w:sz w:val="22"/>
          <w:szCs w:val="22"/>
        </w:rPr>
        <w:t>Tubos de Malpighi</w:t>
      </w:r>
    </w:p>
    <w:p w:rsidR="00F8250B" w:rsidRPr="008A1C88" w:rsidRDefault="00F8250B" w:rsidP="00A76436">
      <w:pPr>
        <w:pStyle w:val="Cuerpodeltexto0"/>
        <w:numPr>
          <w:ilvl w:val="0"/>
          <w:numId w:val="37"/>
        </w:numPr>
        <w:shd w:val="clear" w:color="auto" w:fill="auto"/>
        <w:ind w:right="20"/>
        <w:rPr>
          <w:rStyle w:val="CuerpodeltextoNegrita"/>
          <w:b w:val="0"/>
          <w:sz w:val="22"/>
          <w:szCs w:val="22"/>
        </w:rPr>
      </w:pPr>
      <w:r w:rsidRPr="008A1C88">
        <w:rPr>
          <w:rStyle w:val="CuerpodeltextoNegrita"/>
          <w:b w:val="0"/>
          <w:sz w:val="22"/>
          <w:szCs w:val="22"/>
        </w:rPr>
        <w:t>Tubos colectores</w:t>
      </w:r>
    </w:p>
    <w:p w:rsidR="00F8250B" w:rsidRPr="008A1C88" w:rsidRDefault="00F8250B" w:rsidP="00A76436">
      <w:pPr>
        <w:pStyle w:val="Cuerpodeltexto0"/>
        <w:numPr>
          <w:ilvl w:val="0"/>
          <w:numId w:val="37"/>
        </w:numPr>
        <w:shd w:val="clear" w:color="auto" w:fill="auto"/>
        <w:ind w:right="20"/>
        <w:rPr>
          <w:rStyle w:val="CuerpodeltextoNegrita"/>
          <w:b w:val="0"/>
          <w:sz w:val="22"/>
          <w:szCs w:val="22"/>
        </w:rPr>
      </w:pPr>
      <w:r w:rsidRPr="008A1C88">
        <w:rPr>
          <w:rStyle w:val="CuerpodeltextoNegrita"/>
          <w:b w:val="0"/>
          <w:sz w:val="22"/>
          <w:szCs w:val="22"/>
        </w:rPr>
        <w:t>Pirámide de Malpighi</w:t>
      </w:r>
    </w:p>
    <w:p w:rsidR="00F8250B" w:rsidRPr="008A1C88" w:rsidRDefault="00F8250B" w:rsidP="00A76436">
      <w:pPr>
        <w:pStyle w:val="Cuerpodeltexto0"/>
        <w:shd w:val="clear" w:color="auto" w:fill="auto"/>
        <w:ind w:right="20" w:firstLine="0"/>
        <w:rPr>
          <w:rStyle w:val="CuerpodeltextoNegrita"/>
          <w:b w:val="0"/>
          <w:sz w:val="22"/>
          <w:szCs w:val="22"/>
        </w:rPr>
      </w:pPr>
    </w:p>
    <w:p w:rsidR="00F8250B" w:rsidRPr="008A1C88" w:rsidRDefault="00F8250B" w:rsidP="00A76436">
      <w:pPr>
        <w:pStyle w:val="Cuerpodeltexto0"/>
        <w:shd w:val="clear" w:color="auto" w:fill="auto"/>
        <w:ind w:right="20" w:firstLine="0"/>
        <w:rPr>
          <w:rStyle w:val="CuerpodeltextoNegrita"/>
          <w:b w:val="0"/>
          <w:sz w:val="22"/>
          <w:szCs w:val="22"/>
        </w:rPr>
      </w:pPr>
      <w:r w:rsidRPr="008A1C88">
        <w:rPr>
          <w:rStyle w:val="CuerpodeltextoNegrita"/>
          <w:b w:val="0"/>
          <w:sz w:val="22"/>
          <w:szCs w:val="22"/>
        </w:rPr>
        <w:t>5. Escribe en el recuadro la clave correspondiente</w:t>
      </w:r>
    </w:p>
    <w:p w:rsidR="00F8250B" w:rsidRPr="008A1C88" w:rsidRDefault="00F8250B" w:rsidP="00A76436">
      <w:pPr>
        <w:pStyle w:val="Cuerpodeltexto0"/>
        <w:shd w:val="clear" w:color="auto" w:fill="auto"/>
        <w:ind w:right="20" w:firstLine="0"/>
        <w:rPr>
          <w:rStyle w:val="CuerpodeltextoNegrita"/>
          <w:b w:val="0"/>
          <w:sz w:val="22"/>
          <w:szCs w:val="22"/>
        </w:rPr>
      </w:pPr>
      <w:r w:rsidRPr="008A1C88">
        <w:rPr>
          <w:rStyle w:val="CuerpodeltextoNegrita"/>
          <w:b w:val="0"/>
          <w:sz w:val="22"/>
          <w:szCs w:val="22"/>
        </w:rPr>
        <w:t xml:space="preserve">Clave: </w:t>
      </w:r>
      <w:proofErr w:type="spellStart"/>
      <w:r w:rsidRPr="008A1C88">
        <w:rPr>
          <w:rStyle w:val="CuerpodeltextoNegrita"/>
          <w:b w:val="0"/>
          <w:sz w:val="22"/>
          <w:szCs w:val="22"/>
        </w:rPr>
        <w:t>amoniotélico</w:t>
      </w:r>
      <w:proofErr w:type="spellEnd"/>
      <w:r w:rsidRPr="008A1C88">
        <w:rPr>
          <w:rStyle w:val="CuerpodeltextoNegrita"/>
          <w:b w:val="0"/>
          <w:sz w:val="22"/>
          <w:szCs w:val="22"/>
        </w:rPr>
        <w:t xml:space="preserve"> (Amo), </w:t>
      </w:r>
      <w:proofErr w:type="spellStart"/>
      <w:r w:rsidRPr="008A1C88">
        <w:rPr>
          <w:rStyle w:val="CuerpodeltextoNegrita"/>
          <w:b w:val="0"/>
          <w:sz w:val="22"/>
          <w:szCs w:val="22"/>
        </w:rPr>
        <w:t>uricotélico</w:t>
      </w:r>
      <w:proofErr w:type="spellEnd"/>
      <w:r w:rsidRPr="008A1C88">
        <w:rPr>
          <w:rStyle w:val="CuerpodeltextoNegrita"/>
          <w:b w:val="0"/>
          <w:sz w:val="22"/>
          <w:szCs w:val="22"/>
        </w:rPr>
        <w:t xml:space="preserve"> (Uri), </w:t>
      </w:r>
      <w:proofErr w:type="spellStart"/>
      <w:r w:rsidRPr="008A1C88">
        <w:rPr>
          <w:rStyle w:val="CuerpodeltextoNegrita"/>
          <w:b w:val="0"/>
          <w:sz w:val="22"/>
          <w:szCs w:val="22"/>
        </w:rPr>
        <w:t>urotélico</w:t>
      </w:r>
      <w:proofErr w:type="spellEnd"/>
      <w:r w:rsidRPr="008A1C88">
        <w:rPr>
          <w:rStyle w:val="CuerpodeltextoNegrita"/>
          <w:b w:val="0"/>
          <w:sz w:val="22"/>
          <w:szCs w:val="22"/>
        </w:rPr>
        <w:t xml:space="preserve"> (</w:t>
      </w:r>
      <w:proofErr w:type="spellStart"/>
      <w:r w:rsidRPr="008A1C88">
        <w:rPr>
          <w:rStyle w:val="CuerpodeltextoNegrita"/>
          <w:b w:val="0"/>
          <w:sz w:val="22"/>
          <w:szCs w:val="22"/>
        </w:rPr>
        <w:t>Ureo</w:t>
      </w:r>
      <w:proofErr w:type="spellEnd"/>
      <w:r w:rsidRPr="008A1C88">
        <w:rPr>
          <w:rStyle w:val="CuerpodeltextoNegrita"/>
          <w:b w:val="0"/>
          <w:sz w:val="22"/>
          <w:szCs w:val="22"/>
        </w:rPr>
        <w:t>)</w:t>
      </w:r>
    </w:p>
    <w:p w:rsidR="00F8250B" w:rsidRPr="008A1C88" w:rsidRDefault="00F8250B" w:rsidP="00A76436">
      <w:pPr>
        <w:pStyle w:val="Cuerpodeltexto0"/>
        <w:shd w:val="clear" w:color="auto" w:fill="auto"/>
        <w:ind w:right="20" w:firstLine="0"/>
        <w:jc w:val="center"/>
        <w:rPr>
          <w:rStyle w:val="CuerpodeltextoNegrita"/>
          <w:b w:val="0"/>
          <w:sz w:val="22"/>
          <w:szCs w:val="22"/>
        </w:rPr>
      </w:pPr>
    </w:p>
    <w:tbl>
      <w:tblPr>
        <w:tblStyle w:val="Tablaconcuadrcula"/>
        <w:tblW w:w="0" w:type="auto"/>
        <w:tblLook w:val="04A0" w:firstRow="1" w:lastRow="0" w:firstColumn="1" w:lastColumn="0" w:noHBand="0" w:noVBand="1"/>
      </w:tblPr>
      <w:tblGrid>
        <w:gridCol w:w="2421"/>
        <w:gridCol w:w="2422"/>
      </w:tblGrid>
      <w:tr w:rsidR="00F8250B" w:rsidRPr="008A1C88" w:rsidTr="00F8250B">
        <w:tc>
          <w:tcPr>
            <w:tcW w:w="2421" w:type="dxa"/>
          </w:tcPr>
          <w:p w:rsidR="00F8250B" w:rsidRPr="008A1C88" w:rsidRDefault="00F8250B" w:rsidP="00A76436">
            <w:pPr>
              <w:pStyle w:val="Cuerpodeltexto0"/>
              <w:shd w:val="clear" w:color="auto" w:fill="auto"/>
              <w:ind w:right="20" w:firstLine="0"/>
              <w:jc w:val="center"/>
              <w:rPr>
                <w:rStyle w:val="CuerpodeltextoNegrita"/>
                <w:sz w:val="22"/>
                <w:szCs w:val="22"/>
              </w:rPr>
            </w:pPr>
            <w:r w:rsidRPr="008A1C88">
              <w:rPr>
                <w:rStyle w:val="CuerpodeltextoNegrita"/>
                <w:sz w:val="22"/>
                <w:szCs w:val="22"/>
              </w:rPr>
              <w:t>Organismo</w:t>
            </w:r>
          </w:p>
        </w:tc>
        <w:tc>
          <w:tcPr>
            <w:tcW w:w="2422" w:type="dxa"/>
          </w:tcPr>
          <w:p w:rsidR="00F8250B" w:rsidRPr="008A1C88" w:rsidRDefault="00F8250B" w:rsidP="00A76436">
            <w:pPr>
              <w:pStyle w:val="Cuerpodeltexto0"/>
              <w:shd w:val="clear" w:color="auto" w:fill="auto"/>
              <w:ind w:right="20" w:firstLine="0"/>
              <w:jc w:val="center"/>
              <w:rPr>
                <w:rStyle w:val="CuerpodeltextoNegrita"/>
                <w:sz w:val="22"/>
                <w:szCs w:val="22"/>
              </w:rPr>
            </w:pPr>
            <w:r w:rsidRPr="008A1C88">
              <w:rPr>
                <w:rStyle w:val="CuerpodeltextoNegrita"/>
                <w:sz w:val="22"/>
                <w:szCs w:val="22"/>
              </w:rPr>
              <w:t>Clave</w:t>
            </w:r>
          </w:p>
        </w:tc>
      </w:tr>
      <w:tr w:rsidR="00F8250B" w:rsidRPr="008A1C88" w:rsidTr="00F8250B">
        <w:tc>
          <w:tcPr>
            <w:tcW w:w="2421" w:type="dxa"/>
          </w:tcPr>
          <w:p w:rsidR="00F8250B" w:rsidRPr="008A1C88" w:rsidRDefault="00F8250B" w:rsidP="00A76436">
            <w:pPr>
              <w:pStyle w:val="Cuerpodeltexto0"/>
              <w:shd w:val="clear" w:color="auto" w:fill="auto"/>
              <w:ind w:right="20" w:firstLine="0"/>
              <w:rPr>
                <w:rStyle w:val="CuerpodeltextoNegrita"/>
                <w:sz w:val="22"/>
                <w:szCs w:val="22"/>
              </w:rPr>
            </w:pPr>
            <w:r w:rsidRPr="008A1C88">
              <w:rPr>
                <w:rStyle w:val="CuerpodeltextoNegrita"/>
                <w:sz w:val="22"/>
                <w:szCs w:val="22"/>
              </w:rPr>
              <w:t>Rana</w:t>
            </w:r>
          </w:p>
        </w:tc>
        <w:tc>
          <w:tcPr>
            <w:tcW w:w="2422" w:type="dxa"/>
          </w:tcPr>
          <w:p w:rsidR="00F8250B" w:rsidRPr="008A1C88" w:rsidRDefault="00F8250B" w:rsidP="00A76436">
            <w:pPr>
              <w:pStyle w:val="Cuerpodeltexto0"/>
              <w:shd w:val="clear" w:color="auto" w:fill="auto"/>
              <w:ind w:right="20" w:firstLine="0"/>
              <w:rPr>
                <w:rStyle w:val="CuerpodeltextoNegrita"/>
                <w:b w:val="0"/>
                <w:sz w:val="22"/>
                <w:szCs w:val="22"/>
              </w:rPr>
            </w:pPr>
          </w:p>
        </w:tc>
      </w:tr>
      <w:tr w:rsidR="00F8250B" w:rsidRPr="008A1C88" w:rsidTr="00F8250B">
        <w:tc>
          <w:tcPr>
            <w:tcW w:w="2421" w:type="dxa"/>
          </w:tcPr>
          <w:p w:rsidR="00F8250B" w:rsidRPr="008A1C88" w:rsidRDefault="00F8250B" w:rsidP="00A76436">
            <w:pPr>
              <w:pStyle w:val="Cuerpodeltexto0"/>
              <w:shd w:val="clear" w:color="auto" w:fill="auto"/>
              <w:ind w:right="20" w:firstLine="0"/>
              <w:rPr>
                <w:rStyle w:val="CuerpodeltextoNegrita"/>
                <w:sz w:val="22"/>
                <w:szCs w:val="22"/>
              </w:rPr>
            </w:pPr>
            <w:r w:rsidRPr="008A1C88">
              <w:rPr>
                <w:rStyle w:val="CuerpodeltextoNegrita"/>
                <w:sz w:val="22"/>
                <w:szCs w:val="22"/>
              </w:rPr>
              <w:t>Cangrejo</w:t>
            </w:r>
          </w:p>
        </w:tc>
        <w:tc>
          <w:tcPr>
            <w:tcW w:w="2422" w:type="dxa"/>
          </w:tcPr>
          <w:p w:rsidR="00F8250B" w:rsidRPr="008A1C88" w:rsidRDefault="00F8250B" w:rsidP="00A76436">
            <w:pPr>
              <w:pStyle w:val="Cuerpodeltexto0"/>
              <w:shd w:val="clear" w:color="auto" w:fill="auto"/>
              <w:ind w:right="20" w:firstLine="0"/>
              <w:rPr>
                <w:rStyle w:val="CuerpodeltextoNegrita"/>
                <w:b w:val="0"/>
                <w:sz w:val="22"/>
                <w:szCs w:val="22"/>
              </w:rPr>
            </w:pPr>
          </w:p>
        </w:tc>
      </w:tr>
      <w:tr w:rsidR="00F8250B" w:rsidRPr="008A1C88" w:rsidTr="00F8250B">
        <w:tc>
          <w:tcPr>
            <w:tcW w:w="2421" w:type="dxa"/>
          </w:tcPr>
          <w:p w:rsidR="00F8250B" w:rsidRPr="008A1C88" w:rsidRDefault="00F8250B" w:rsidP="00A76436">
            <w:pPr>
              <w:pStyle w:val="Cuerpodeltexto0"/>
              <w:shd w:val="clear" w:color="auto" w:fill="auto"/>
              <w:ind w:right="20" w:firstLine="0"/>
              <w:rPr>
                <w:rStyle w:val="CuerpodeltextoNegrita"/>
                <w:sz w:val="22"/>
                <w:szCs w:val="22"/>
              </w:rPr>
            </w:pPr>
            <w:r w:rsidRPr="008A1C88">
              <w:rPr>
                <w:rStyle w:val="CuerpodeltextoNegrita"/>
                <w:sz w:val="22"/>
                <w:szCs w:val="22"/>
              </w:rPr>
              <w:t>Serpiente</w:t>
            </w:r>
          </w:p>
        </w:tc>
        <w:tc>
          <w:tcPr>
            <w:tcW w:w="2422" w:type="dxa"/>
          </w:tcPr>
          <w:p w:rsidR="00F8250B" w:rsidRPr="008A1C88" w:rsidRDefault="00F8250B" w:rsidP="00A76436">
            <w:pPr>
              <w:pStyle w:val="Cuerpodeltexto0"/>
              <w:shd w:val="clear" w:color="auto" w:fill="auto"/>
              <w:ind w:right="20" w:firstLine="0"/>
              <w:rPr>
                <w:rStyle w:val="CuerpodeltextoNegrita"/>
                <w:b w:val="0"/>
                <w:sz w:val="22"/>
                <w:szCs w:val="22"/>
              </w:rPr>
            </w:pPr>
          </w:p>
        </w:tc>
      </w:tr>
      <w:tr w:rsidR="00F8250B" w:rsidRPr="008A1C88" w:rsidTr="00F8250B">
        <w:tc>
          <w:tcPr>
            <w:tcW w:w="2421" w:type="dxa"/>
          </w:tcPr>
          <w:p w:rsidR="00F8250B" w:rsidRPr="008A1C88" w:rsidRDefault="00F8250B" w:rsidP="00A76436">
            <w:pPr>
              <w:pStyle w:val="Cuerpodeltexto0"/>
              <w:shd w:val="clear" w:color="auto" w:fill="auto"/>
              <w:ind w:right="20" w:firstLine="0"/>
              <w:rPr>
                <w:rStyle w:val="CuerpodeltextoNegrita"/>
                <w:sz w:val="22"/>
                <w:szCs w:val="22"/>
              </w:rPr>
            </w:pPr>
            <w:r w:rsidRPr="008A1C88">
              <w:rPr>
                <w:rStyle w:val="CuerpodeltextoNegrita"/>
                <w:sz w:val="22"/>
                <w:szCs w:val="22"/>
              </w:rPr>
              <w:t>Pez</w:t>
            </w:r>
          </w:p>
        </w:tc>
        <w:tc>
          <w:tcPr>
            <w:tcW w:w="2422" w:type="dxa"/>
          </w:tcPr>
          <w:p w:rsidR="00F8250B" w:rsidRPr="008A1C88" w:rsidRDefault="00F8250B" w:rsidP="00A76436">
            <w:pPr>
              <w:pStyle w:val="Cuerpodeltexto0"/>
              <w:shd w:val="clear" w:color="auto" w:fill="auto"/>
              <w:ind w:right="20" w:firstLine="0"/>
              <w:rPr>
                <w:rStyle w:val="CuerpodeltextoNegrita"/>
                <w:b w:val="0"/>
                <w:sz w:val="22"/>
                <w:szCs w:val="22"/>
              </w:rPr>
            </w:pPr>
          </w:p>
        </w:tc>
      </w:tr>
      <w:tr w:rsidR="00F8250B" w:rsidRPr="008A1C88" w:rsidTr="00F8250B">
        <w:tc>
          <w:tcPr>
            <w:tcW w:w="2421" w:type="dxa"/>
          </w:tcPr>
          <w:p w:rsidR="00F8250B" w:rsidRPr="008A1C88" w:rsidRDefault="00F8250B" w:rsidP="00A76436">
            <w:pPr>
              <w:pStyle w:val="Cuerpodeltexto0"/>
              <w:shd w:val="clear" w:color="auto" w:fill="auto"/>
              <w:ind w:right="20" w:firstLine="0"/>
              <w:rPr>
                <w:rStyle w:val="CuerpodeltextoNegrita"/>
                <w:sz w:val="22"/>
                <w:szCs w:val="22"/>
              </w:rPr>
            </w:pPr>
            <w:r w:rsidRPr="008A1C88">
              <w:rPr>
                <w:rStyle w:val="CuerpodeltextoNegrita"/>
                <w:sz w:val="22"/>
                <w:szCs w:val="22"/>
              </w:rPr>
              <w:t>Gaviota</w:t>
            </w:r>
          </w:p>
        </w:tc>
        <w:tc>
          <w:tcPr>
            <w:tcW w:w="2422" w:type="dxa"/>
          </w:tcPr>
          <w:p w:rsidR="00F8250B" w:rsidRPr="008A1C88" w:rsidRDefault="00F8250B" w:rsidP="00A76436">
            <w:pPr>
              <w:pStyle w:val="Cuerpodeltexto0"/>
              <w:shd w:val="clear" w:color="auto" w:fill="auto"/>
              <w:ind w:right="20" w:firstLine="0"/>
              <w:rPr>
                <w:rStyle w:val="CuerpodeltextoNegrita"/>
                <w:b w:val="0"/>
                <w:sz w:val="22"/>
                <w:szCs w:val="22"/>
              </w:rPr>
            </w:pPr>
          </w:p>
        </w:tc>
      </w:tr>
      <w:tr w:rsidR="00F8250B" w:rsidRPr="008A1C88" w:rsidTr="00F8250B">
        <w:tc>
          <w:tcPr>
            <w:tcW w:w="2421" w:type="dxa"/>
          </w:tcPr>
          <w:p w:rsidR="00F8250B" w:rsidRPr="008A1C88" w:rsidRDefault="00F8250B" w:rsidP="00A76436">
            <w:pPr>
              <w:pStyle w:val="Cuerpodeltexto0"/>
              <w:shd w:val="clear" w:color="auto" w:fill="auto"/>
              <w:ind w:right="20" w:firstLine="0"/>
              <w:rPr>
                <w:rStyle w:val="CuerpodeltextoNegrita"/>
                <w:sz w:val="22"/>
                <w:szCs w:val="22"/>
              </w:rPr>
            </w:pPr>
            <w:r w:rsidRPr="008A1C88">
              <w:rPr>
                <w:rStyle w:val="CuerpodeltextoNegrita"/>
                <w:sz w:val="22"/>
                <w:szCs w:val="22"/>
              </w:rPr>
              <w:t>Tigre</w:t>
            </w:r>
          </w:p>
        </w:tc>
        <w:tc>
          <w:tcPr>
            <w:tcW w:w="2422" w:type="dxa"/>
          </w:tcPr>
          <w:p w:rsidR="00F8250B" w:rsidRPr="008A1C88" w:rsidRDefault="00F8250B" w:rsidP="00A76436">
            <w:pPr>
              <w:pStyle w:val="Cuerpodeltexto0"/>
              <w:shd w:val="clear" w:color="auto" w:fill="auto"/>
              <w:ind w:right="20" w:firstLine="0"/>
              <w:rPr>
                <w:rStyle w:val="CuerpodeltextoNegrita"/>
                <w:b w:val="0"/>
                <w:sz w:val="22"/>
                <w:szCs w:val="22"/>
              </w:rPr>
            </w:pPr>
          </w:p>
        </w:tc>
      </w:tr>
    </w:tbl>
    <w:p w:rsidR="00F8250B" w:rsidRPr="008A1C88" w:rsidRDefault="00F8250B" w:rsidP="00A76436">
      <w:pPr>
        <w:pStyle w:val="Cuerpodeltexto0"/>
        <w:shd w:val="clear" w:color="auto" w:fill="auto"/>
        <w:ind w:right="20" w:firstLine="0"/>
        <w:jc w:val="center"/>
        <w:rPr>
          <w:rStyle w:val="CuerpodeltextoNegrita"/>
          <w:b w:val="0"/>
          <w:sz w:val="22"/>
          <w:szCs w:val="22"/>
        </w:rPr>
      </w:pPr>
    </w:p>
    <w:p w:rsidR="00F458E2" w:rsidRDefault="00A76436" w:rsidP="00A76436">
      <w:pPr>
        <w:pStyle w:val="Cuerpodeltexto0"/>
        <w:shd w:val="clear" w:color="auto" w:fill="auto"/>
        <w:ind w:left="40" w:right="20" w:firstLine="0"/>
        <w:rPr>
          <w:sz w:val="22"/>
          <w:szCs w:val="22"/>
        </w:rPr>
      </w:pPr>
      <w:r>
        <w:rPr>
          <w:noProof/>
          <w:sz w:val="22"/>
          <w:szCs w:val="22"/>
          <w:lang w:val="es-CO" w:eastAsia="es-CO"/>
        </w:rPr>
        <w:drawing>
          <wp:anchor distT="0" distB="0" distL="114300" distR="114300" simplePos="0" relativeHeight="251688960" behindDoc="0" locked="0" layoutInCell="1" allowOverlap="1">
            <wp:simplePos x="0" y="0"/>
            <wp:positionH relativeFrom="column">
              <wp:posOffset>-75565</wp:posOffset>
            </wp:positionH>
            <wp:positionV relativeFrom="paragraph">
              <wp:posOffset>1250315</wp:posOffset>
            </wp:positionV>
            <wp:extent cx="2719705" cy="2195830"/>
            <wp:effectExtent l="19050" t="0" r="4445" b="0"/>
            <wp:wrapSquare wrapText="bothSides"/>
            <wp:docPr id="3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grayscl/>
                    </a:blip>
                    <a:srcRect/>
                    <a:stretch>
                      <a:fillRect/>
                    </a:stretch>
                  </pic:blipFill>
                  <pic:spPr bwMode="auto">
                    <a:xfrm>
                      <a:off x="0" y="0"/>
                      <a:ext cx="2719705" cy="2195830"/>
                    </a:xfrm>
                    <a:prstGeom prst="rect">
                      <a:avLst/>
                    </a:prstGeom>
                    <a:noFill/>
                    <a:ln w="9525">
                      <a:noFill/>
                      <a:miter lim="800000"/>
                      <a:headEnd/>
                      <a:tailEnd/>
                    </a:ln>
                  </pic:spPr>
                </pic:pic>
              </a:graphicData>
            </a:graphic>
          </wp:anchor>
        </w:drawing>
      </w:r>
      <w:r w:rsidR="008A1C88" w:rsidRPr="008A1C88">
        <w:rPr>
          <w:sz w:val="22"/>
          <w:szCs w:val="22"/>
        </w:rPr>
        <w:t xml:space="preserve">6. El esquema muestra el sistema digestivo de una abeja melífera en estado adulto. Su sistema excretor está formado, principalmente, por los tubos de Malpighi que son alrededor de 100. A través de ellos, los desechos nitrogenados son absorbidos de la </w:t>
      </w:r>
      <w:proofErr w:type="spellStart"/>
      <w:r w:rsidR="008A1C88" w:rsidRPr="008A1C88">
        <w:rPr>
          <w:sz w:val="22"/>
          <w:szCs w:val="22"/>
        </w:rPr>
        <w:t>hemolina</w:t>
      </w:r>
      <w:proofErr w:type="spellEnd"/>
      <w:r w:rsidR="008A1C88" w:rsidRPr="008A1C88">
        <w:rPr>
          <w:sz w:val="22"/>
          <w:szCs w:val="22"/>
        </w:rPr>
        <w:t>, para ser eliminados</w:t>
      </w:r>
    </w:p>
    <w:p w:rsidR="00A76436" w:rsidRPr="008A1C88" w:rsidRDefault="00A76436" w:rsidP="00A76436">
      <w:pPr>
        <w:pStyle w:val="Cuerpodeltexto0"/>
        <w:shd w:val="clear" w:color="auto" w:fill="auto"/>
        <w:ind w:left="40" w:right="20" w:firstLine="0"/>
        <w:rPr>
          <w:rStyle w:val="CuerpodeltextoNegrita"/>
          <w:sz w:val="22"/>
          <w:szCs w:val="22"/>
        </w:rPr>
      </w:pPr>
    </w:p>
    <w:p w:rsidR="008A1C88" w:rsidRPr="008A1C88" w:rsidRDefault="008A1C88" w:rsidP="00A76436">
      <w:pPr>
        <w:pStyle w:val="Cuerpodeltexto0"/>
        <w:numPr>
          <w:ilvl w:val="0"/>
          <w:numId w:val="38"/>
        </w:numPr>
        <w:shd w:val="clear" w:color="auto" w:fill="auto"/>
        <w:tabs>
          <w:tab w:val="left" w:pos="269"/>
        </w:tabs>
        <w:spacing w:line="264" w:lineRule="exact"/>
        <w:ind w:left="400" w:right="20"/>
        <w:rPr>
          <w:sz w:val="22"/>
          <w:szCs w:val="22"/>
        </w:rPr>
      </w:pPr>
      <w:r w:rsidRPr="008A1C88">
        <w:rPr>
          <w:sz w:val="22"/>
          <w:szCs w:val="22"/>
        </w:rPr>
        <w:t>Describe la forma en que funcionan los Tubos de Malpighi.</w:t>
      </w:r>
    </w:p>
    <w:p w:rsidR="008A1C88" w:rsidRPr="008A1C88" w:rsidRDefault="008A1C88" w:rsidP="00A76436">
      <w:pPr>
        <w:pStyle w:val="Cuerpodeltexto0"/>
        <w:numPr>
          <w:ilvl w:val="0"/>
          <w:numId w:val="38"/>
        </w:numPr>
        <w:shd w:val="clear" w:color="auto" w:fill="auto"/>
        <w:tabs>
          <w:tab w:val="left" w:pos="274"/>
        </w:tabs>
        <w:spacing w:line="259" w:lineRule="exact"/>
        <w:ind w:left="400" w:right="20"/>
        <w:rPr>
          <w:sz w:val="22"/>
          <w:szCs w:val="22"/>
        </w:rPr>
      </w:pPr>
      <w:r w:rsidRPr="008A1C88">
        <w:rPr>
          <w:sz w:val="22"/>
          <w:szCs w:val="22"/>
        </w:rPr>
        <w:t>Identifica los órganos de la abeja que están unidos a los tubos de Malpighi.</w:t>
      </w:r>
    </w:p>
    <w:p w:rsidR="007F04A5" w:rsidRPr="008A1C88" w:rsidRDefault="008A1C88" w:rsidP="00A76436">
      <w:pPr>
        <w:pStyle w:val="Prrafodelista"/>
        <w:numPr>
          <w:ilvl w:val="0"/>
          <w:numId w:val="38"/>
        </w:numPr>
        <w:tabs>
          <w:tab w:val="left" w:pos="0"/>
          <w:tab w:val="left" w:pos="284"/>
        </w:tabs>
        <w:spacing w:after="0"/>
        <w:ind w:left="400" w:right="25"/>
        <w:rPr>
          <w:rFonts w:cs="Times New Roman"/>
          <w:lang w:val="es-ES"/>
        </w:rPr>
      </w:pPr>
      <w:r w:rsidRPr="008A1C88">
        <w:rPr>
          <w:rFonts w:cs="Times New Roman"/>
        </w:rPr>
        <w:t>Señala la parte donde desembocarán los dese</w:t>
      </w:r>
      <w:r w:rsidRPr="008A1C88">
        <w:rPr>
          <w:rFonts w:cs="Times New Roman"/>
        </w:rPr>
        <w:softHyphen/>
        <w:t>chos nitrogenados.</w:t>
      </w:r>
    </w:p>
    <w:p w:rsidR="008A1C88" w:rsidRPr="008A1C88" w:rsidRDefault="008A1C88" w:rsidP="00A76436">
      <w:pPr>
        <w:keepNext/>
        <w:keepLines/>
        <w:spacing w:after="95" w:line="190" w:lineRule="exact"/>
        <w:rPr>
          <w:rFonts w:cs="Times New Roman"/>
        </w:rPr>
      </w:pPr>
      <w:bookmarkStart w:id="10" w:name="bookmark30"/>
      <w:r w:rsidRPr="008A1C88">
        <w:rPr>
          <w:rStyle w:val="Ttulo840"/>
          <w:rFonts w:ascii="Times New Roman" w:hAnsi="Times New Roman" w:cs="Times New Roman"/>
          <w:sz w:val="22"/>
          <w:szCs w:val="22"/>
          <w:u w:val="none"/>
        </w:rPr>
        <w:t>7. Reflexiona y valora</w:t>
      </w:r>
      <w:bookmarkEnd w:id="10"/>
    </w:p>
    <w:p w:rsidR="008A1C88" w:rsidRPr="008A1C88" w:rsidRDefault="008A1C88" w:rsidP="00A76436">
      <w:pPr>
        <w:pStyle w:val="Cuerpodeltexto0"/>
        <w:shd w:val="clear" w:color="auto" w:fill="auto"/>
        <w:spacing w:line="326" w:lineRule="exact"/>
        <w:ind w:right="120" w:firstLine="0"/>
        <w:rPr>
          <w:i/>
          <w:sz w:val="22"/>
          <w:szCs w:val="22"/>
        </w:rPr>
      </w:pPr>
      <w:r w:rsidRPr="008A1C88">
        <w:rPr>
          <w:i/>
          <w:sz w:val="22"/>
          <w:szCs w:val="22"/>
        </w:rPr>
        <w:t xml:space="preserve">Lee el siguiente texto. </w:t>
      </w:r>
      <w:r w:rsidRPr="008A1C88">
        <w:rPr>
          <w:rStyle w:val="CuerpodeltextoNegrita"/>
          <w:i/>
          <w:sz w:val="22"/>
          <w:szCs w:val="22"/>
        </w:rPr>
        <w:t>Aplicaciones de la urea</w:t>
      </w:r>
    </w:p>
    <w:p w:rsidR="008A1C88" w:rsidRPr="008A1C88" w:rsidRDefault="008A1C88" w:rsidP="00A76436">
      <w:pPr>
        <w:pStyle w:val="Cuerpodeltexto0"/>
        <w:shd w:val="clear" w:color="auto" w:fill="auto"/>
        <w:spacing w:line="254" w:lineRule="exact"/>
        <w:ind w:right="120" w:firstLine="0"/>
        <w:rPr>
          <w:i/>
          <w:sz w:val="22"/>
          <w:szCs w:val="22"/>
        </w:rPr>
      </w:pPr>
      <w:r w:rsidRPr="008A1C88">
        <w:rPr>
          <w:i/>
          <w:sz w:val="22"/>
          <w:szCs w:val="22"/>
        </w:rPr>
        <w:t>La urea es una sustancia que resulta del meta</w:t>
      </w:r>
      <w:r w:rsidRPr="008A1C88">
        <w:rPr>
          <w:i/>
          <w:sz w:val="22"/>
          <w:szCs w:val="22"/>
        </w:rPr>
        <w:softHyphen/>
        <w:t>bolismo de las proteínas en casi todos los ma</w:t>
      </w:r>
      <w:r w:rsidRPr="008A1C88">
        <w:rPr>
          <w:i/>
          <w:sz w:val="22"/>
          <w:szCs w:val="22"/>
        </w:rPr>
        <w:softHyphen/>
        <w:t xml:space="preserve">míferos y es expulsada en la orina. Desde hace algunos años, la urea se produce industrialmente </w:t>
      </w:r>
      <w:r w:rsidRPr="008A1C88">
        <w:rPr>
          <w:i/>
          <w:sz w:val="22"/>
          <w:szCs w:val="22"/>
        </w:rPr>
        <w:lastRenderedPageBreak/>
        <w:t>para la fabr</w:t>
      </w:r>
      <w:r w:rsidRPr="008A1C88">
        <w:rPr>
          <w:i/>
          <w:sz w:val="22"/>
          <w:szCs w:val="22"/>
          <w:shd w:val="clear" w:color="auto" w:fill="80FFFF"/>
        </w:rPr>
        <w:t>i</w:t>
      </w:r>
      <w:r w:rsidRPr="008A1C88">
        <w:rPr>
          <w:i/>
          <w:sz w:val="22"/>
          <w:szCs w:val="22"/>
        </w:rPr>
        <w:t>cación de fertilizantes y complemen</w:t>
      </w:r>
      <w:r w:rsidRPr="008A1C88">
        <w:rPr>
          <w:i/>
          <w:sz w:val="22"/>
          <w:szCs w:val="22"/>
        </w:rPr>
        <w:softHyphen/>
        <w:t>tos alimenticios de los rumiantes.</w:t>
      </w:r>
    </w:p>
    <w:p w:rsidR="008A1C88" w:rsidRPr="008A1C88" w:rsidRDefault="008A1C88" w:rsidP="00A76436">
      <w:pPr>
        <w:pStyle w:val="Cuerpodeltexto0"/>
        <w:shd w:val="clear" w:color="auto" w:fill="auto"/>
        <w:ind w:right="120" w:firstLine="0"/>
        <w:rPr>
          <w:i/>
          <w:sz w:val="22"/>
          <w:szCs w:val="22"/>
        </w:rPr>
      </w:pPr>
      <w:r w:rsidRPr="008A1C88">
        <w:rPr>
          <w:i/>
          <w:sz w:val="22"/>
          <w:szCs w:val="22"/>
        </w:rPr>
        <w:t>Diferentes investigaciones mostraron que los rumiantes eran capaces de convertir algunas sus</w:t>
      </w:r>
      <w:r w:rsidRPr="008A1C88">
        <w:rPr>
          <w:i/>
          <w:sz w:val="22"/>
          <w:szCs w:val="22"/>
        </w:rPr>
        <w:softHyphen/>
        <w:t>tancias en fuentes de proteínas y que la urea mez</w:t>
      </w:r>
      <w:r w:rsidRPr="008A1C88">
        <w:rPr>
          <w:i/>
          <w:sz w:val="22"/>
          <w:szCs w:val="22"/>
        </w:rPr>
        <w:softHyphen/>
        <w:t>clada con otros alimentos aumentaba la acción de la flora bacteriana para producir aminoácidos o proteínas, que se convierten en masa muscular del animal. Esta capacidad de los rumiantes constituye un gran beneficio económico para la industria ganadera, pero su administración exige un estricto control. La urea jamás se debe sumi</w:t>
      </w:r>
      <w:r w:rsidRPr="008A1C88">
        <w:rPr>
          <w:i/>
          <w:sz w:val="22"/>
          <w:szCs w:val="22"/>
        </w:rPr>
        <w:softHyphen/>
        <w:t>nistrar en forma pura al ganado, porque causa su muerte en pocas horas.</w:t>
      </w:r>
    </w:p>
    <w:p w:rsidR="008A1C88" w:rsidRDefault="008A1C88" w:rsidP="00A76436">
      <w:pPr>
        <w:pStyle w:val="Cuerpodeltexto0"/>
        <w:shd w:val="clear" w:color="auto" w:fill="auto"/>
        <w:ind w:right="120" w:firstLine="0"/>
        <w:rPr>
          <w:i/>
          <w:sz w:val="22"/>
          <w:szCs w:val="22"/>
        </w:rPr>
      </w:pPr>
      <w:r w:rsidRPr="008A1C88">
        <w:rPr>
          <w:i/>
          <w:sz w:val="22"/>
          <w:szCs w:val="22"/>
        </w:rPr>
        <w:t>La adición de urea en la dieta del ganado per</w:t>
      </w:r>
      <w:r w:rsidRPr="008A1C88">
        <w:rPr>
          <w:i/>
          <w:sz w:val="22"/>
          <w:szCs w:val="22"/>
        </w:rPr>
        <w:softHyphen/>
        <w:t>mite mantener el peso durante épocas de verano cuando los pastos se secan o no hay suficiente follaje. Como la urea es un producto tóxico para otras especies, debe mantenerse en zonas reser</w:t>
      </w:r>
      <w:r w:rsidRPr="008A1C88">
        <w:rPr>
          <w:i/>
          <w:sz w:val="22"/>
          <w:szCs w:val="22"/>
        </w:rPr>
        <w:softHyphen/>
        <w:t>vadas.</w:t>
      </w:r>
    </w:p>
    <w:p w:rsidR="00A76436" w:rsidRPr="008A1C88" w:rsidRDefault="00A76436" w:rsidP="00A76436">
      <w:pPr>
        <w:pStyle w:val="Cuerpodeltexto0"/>
        <w:shd w:val="clear" w:color="auto" w:fill="auto"/>
        <w:ind w:right="120" w:firstLine="0"/>
        <w:rPr>
          <w:i/>
          <w:sz w:val="22"/>
          <w:szCs w:val="22"/>
        </w:rPr>
      </w:pPr>
    </w:p>
    <w:p w:rsidR="008A1C88" w:rsidRPr="008A1C88" w:rsidRDefault="008A1C88" w:rsidP="00A76436">
      <w:pPr>
        <w:pStyle w:val="Cuerpodeltexto0"/>
        <w:numPr>
          <w:ilvl w:val="0"/>
          <w:numId w:val="43"/>
        </w:numPr>
        <w:shd w:val="clear" w:color="auto" w:fill="auto"/>
        <w:tabs>
          <w:tab w:val="left" w:pos="318"/>
        </w:tabs>
        <w:spacing w:line="259" w:lineRule="exact"/>
        <w:ind w:right="120"/>
        <w:rPr>
          <w:sz w:val="22"/>
          <w:szCs w:val="22"/>
        </w:rPr>
      </w:pPr>
      <w:r w:rsidRPr="008A1C88">
        <w:rPr>
          <w:sz w:val="22"/>
          <w:szCs w:val="22"/>
        </w:rPr>
        <w:t>¿Qué beneficios tiene el uso de la urea en la industria ganadera?</w:t>
      </w:r>
    </w:p>
    <w:p w:rsidR="008A1C88" w:rsidRPr="008A1C88" w:rsidRDefault="008A1C88" w:rsidP="00A76436">
      <w:pPr>
        <w:pStyle w:val="Cuerpodeltexto0"/>
        <w:numPr>
          <w:ilvl w:val="0"/>
          <w:numId w:val="43"/>
        </w:numPr>
        <w:shd w:val="clear" w:color="auto" w:fill="auto"/>
        <w:tabs>
          <w:tab w:val="left" w:pos="328"/>
        </w:tabs>
        <w:spacing w:line="259" w:lineRule="exact"/>
        <w:ind w:right="120"/>
        <w:rPr>
          <w:sz w:val="22"/>
          <w:szCs w:val="22"/>
        </w:rPr>
      </w:pPr>
      <w:r w:rsidRPr="008A1C88">
        <w:rPr>
          <w:sz w:val="22"/>
          <w:szCs w:val="22"/>
        </w:rPr>
        <w:t>¿Qué factores tendrías en cuenta para optar por el uso de urea en una finca ganadera?</w:t>
      </w:r>
    </w:p>
    <w:p w:rsidR="008A1C88" w:rsidRPr="00A76436" w:rsidRDefault="008A1C88" w:rsidP="00A76436">
      <w:pPr>
        <w:pStyle w:val="Prrafodelista"/>
        <w:numPr>
          <w:ilvl w:val="0"/>
          <w:numId w:val="43"/>
        </w:numPr>
        <w:tabs>
          <w:tab w:val="left" w:pos="0"/>
          <w:tab w:val="left" w:pos="284"/>
        </w:tabs>
        <w:spacing w:after="0"/>
        <w:ind w:right="25"/>
        <w:rPr>
          <w:rFonts w:cs="Times New Roman"/>
          <w:lang w:val="es-ES"/>
        </w:rPr>
      </w:pPr>
      <w:r w:rsidRPr="00A76436">
        <w:rPr>
          <w:rFonts w:cs="Times New Roman"/>
        </w:rPr>
        <w:t>¿Crees que el uso de urea es ciento por ciento seguro para el ganado y los consumidores</w:t>
      </w:r>
    </w:p>
    <w:sectPr w:rsidR="008A1C88" w:rsidRPr="00A76436" w:rsidSect="00541286">
      <w:pgSz w:w="12242" w:h="15842" w:code="1"/>
      <w:pgMar w:top="851" w:right="851" w:bottom="851" w:left="1701"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960" w:rsidRDefault="00CF2960" w:rsidP="00077966">
      <w:pPr>
        <w:spacing w:after="0"/>
      </w:pPr>
      <w:r>
        <w:separator/>
      </w:r>
    </w:p>
  </w:endnote>
  <w:endnote w:type="continuationSeparator" w:id="0">
    <w:p w:rsidR="00CF2960" w:rsidRDefault="00CF2960" w:rsidP="00077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3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960" w:rsidRDefault="00CF2960" w:rsidP="00077966">
      <w:pPr>
        <w:spacing w:after="0"/>
      </w:pPr>
      <w:r>
        <w:separator/>
      </w:r>
    </w:p>
  </w:footnote>
  <w:footnote w:type="continuationSeparator" w:id="0">
    <w:p w:rsidR="00CF2960" w:rsidRDefault="00CF2960" w:rsidP="0007796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02D5A"/>
    <w:multiLevelType w:val="hybridMultilevel"/>
    <w:tmpl w:val="226E60DE"/>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nsid w:val="04DE60A8"/>
    <w:multiLevelType w:val="hybridMultilevel"/>
    <w:tmpl w:val="A538C94C"/>
    <w:lvl w:ilvl="0" w:tplc="CE1212D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4EA3328"/>
    <w:multiLevelType w:val="hybridMultilevel"/>
    <w:tmpl w:val="7B3E7F6C"/>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
    <w:nsid w:val="07F450B4"/>
    <w:multiLevelType w:val="hybridMultilevel"/>
    <w:tmpl w:val="87E49F24"/>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
    <w:nsid w:val="09135467"/>
    <w:multiLevelType w:val="hybridMultilevel"/>
    <w:tmpl w:val="F9E46D72"/>
    <w:lvl w:ilvl="0" w:tplc="4ACE4372">
      <w:start w:val="7"/>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11AB08B9"/>
    <w:multiLevelType w:val="hybridMultilevel"/>
    <w:tmpl w:val="D9041A18"/>
    <w:lvl w:ilvl="0" w:tplc="5A2EF86A">
      <w:start w:val="6"/>
      <w:numFmt w:val="decimal"/>
      <w:lvlText w:val="%1-"/>
      <w:lvlJc w:val="left"/>
      <w:pPr>
        <w:ind w:left="360" w:hanging="360"/>
      </w:pPr>
      <w:rPr>
        <w:rFonts w:hint="default"/>
        <w:sz w:val="18"/>
        <w:szCs w:val="1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5AA587E"/>
    <w:multiLevelType w:val="hybridMultilevel"/>
    <w:tmpl w:val="558C422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83601EF"/>
    <w:multiLevelType w:val="hybridMultilevel"/>
    <w:tmpl w:val="8EA84D68"/>
    <w:lvl w:ilvl="0" w:tplc="1E82D944">
      <w:start w:val="1"/>
      <w:numFmt w:val="decimal"/>
      <w:lvlText w:val="%1-"/>
      <w:lvlJc w:val="left"/>
      <w:pPr>
        <w:ind w:left="380" w:hanging="360"/>
      </w:pPr>
      <w:rPr>
        <w:rFonts w:hint="default"/>
      </w:r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8">
    <w:nsid w:val="191F7B7F"/>
    <w:multiLevelType w:val="hybridMultilevel"/>
    <w:tmpl w:val="F0743EEE"/>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1A74091D"/>
    <w:multiLevelType w:val="multilevel"/>
    <w:tmpl w:val="C8FA951A"/>
    <w:lvl w:ilvl="0">
      <w:start w:val="2"/>
      <w:numFmt w:val="decimal"/>
      <w:lvlText w:val="2.2.%1"/>
      <w:lvlJc w:val="left"/>
      <w:rPr>
        <w:rFonts w:ascii="Lucida Sans Unicode" w:eastAsia="Lucida Sans Unicode" w:hAnsi="Lucida Sans Unicode" w:cs="Lucida Sans Unicode"/>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51185D"/>
    <w:multiLevelType w:val="hybridMultilevel"/>
    <w:tmpl w:val="C66A7E16"/>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CBF7439"/>
    <w:multiLevelType w:val="hybridMultilevel"/>
    <w:tmpl w:val="E2CE754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1F705189"/>
    <w:multiLevelType w:val="hybridMultilevel"/>
    <w:tmpl w:val="66A6685C"/>
    <w:lvl w:ilvl="0" w:tplc="3894F042">
      <w:start w:val="1"/>
      <w:numFmt w:val="upperLetter"/>
      <w:lvlText w:val="%1."/>
      <w:lvlJc w:val="left"/>
      <w:pPr>
        <w:ind w:left="360" w:hanging="360"/>
      </w:pPr>
      <w:rPr>
        <w:rFonts w:ascii="Times New Roman" w:hAnsi="Times New Roman" w:hint="default"/>
        <w:b w:val="0"/>
        <w:i w:val="0"/>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24CD0BC7"/>
    <w:multiLevelType w:val="multilevel"/>
    <w:tmpl w:val="22905378"/>
    <w:lvl w:ilvl="0">
      <w:start w:val="5"/>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7216610"/>
    <w:multiLevelType w:val="hybridMultilevel"/>
    <w:tmpl w:val="76808AA2"/>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nsid w:val="2D9150AD"/>
    <w:multiLevelType w:val="hybridMultilevel"/>
    <w:tmpl w:val="20DE4060"/>
    <w:lvl w:ilvl="0" w:tplc="674C2E16">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6">
    <w:nsid w:val="2EE25A18"/>
    <w:multiLevelType w:val="hybridMultilevel"/>
    <w:tmpl w:val="3732D1C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08048B0"/>
    <w:multiLevelType w:val="hybridMultilevel"/>
    <w:tmpl w:val="1AAEFF94"/>
    <w:lvl w:ilvl="0" w:tplc="6D828838">
      <w:start w:val="1"/>
      <w:numFmt w:val="upperLetter"/>
      <w:lvlText w:val="%1."/>
      <w:lvlJc w:val="left"/>
      <w:pPr>
        <w:ind w:left="360" w:hanging="360"/>
      </w:pPr>
      <w:rPr>
        <w:rFonts w:hint="default"/>
        <w:sz w:val="18"/>
        <w:szCs w:val="18"/>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nsid w:val="32755E82"/>
    <w:multiLevelType w:val="hybridMultilevel"/>
    <w:tmpl w:val="DB447808"/>
    <w:lvl w:ilvl="0" w:tplc="0C0A0017">
      <w:start w:val="1"/>
      <w:numFmt w:val="lowerLetter"/>
      <w:lvlText w:val="%1)"/>
      <w:lvlJc w:val="left"/>
      <w:pPr>
        <w:ind w:left="629" w:hanging="360"/>
      </w:pPr>
    </w:lvl>
    <w:lvl w:ilvl="1" w:tplc="0C0A0019" w:tentative="1">
      <w:start w:val="1"/>
      <w:numFmt w:val="lowerLetter"/>
      <w:lvlText w:val="%2."/>
      <w:lvlJc w:val="left"/>
      <w:pPr>
        <w:ind w:left="1349" w:hanging="360"/>
      </w:pPr>
    </w:lvl>
    <w:lvl w:ilvl="2" w:tplc="0C0A001B" w:tentative="1">
      <w:start w:val="1"/>
      <w:numFmt w:val="lowerRoman"/>
      <w:lvlText w:val="%3."/>
      <w:lvlJc w:val="right"/>
      <w:pPr>
        <w:ind w:left="2069" w:hanging="180"/>
      </w:pPr>
    </w:lvl>
    <w:lvl w:ilvl="3" w:tplc="0C0A000F" w:tentative="1">
      <w:start w:val="1"/>
      <w:numFmt w:val="decimal"/>
      <w:lvlText w:val="%4."/>
      <w:lvlJc w:val="left"/>
      <w:pPr>
        <w:ind w:left="2789" w:hanging="360"/>
      </w:pPr>
    </w:lvl>
    <w:lvl w:ilvl="4" w:tplc="0C0A0019" w:tentative="1">
      <w:start w:val="1"/>
      <w:numFmt w:val="lowerLetter"/>
      <w:lvlText w:val="%5."/>
      <w:lvlJc w:val="left"/>
      <w:pPr>
        <w:ind w:left="3509" w:hanging="360"/>
      </w:pPr>
    </w:lvl>
    <w:lvl w:ilvl="5" w:tplc="0C0A001B" w:tentative="1">
      <w:start w:val="1"/>
      <w:numFmt w:val="lowerRoman"/>
      <w:lvlText w:val="%6."/>
      <w:lvlJc w:val="right"/>
      <w:pPr>
        <w:ind w:left="4229" w:hanging="180"/>
      </w:pPr>
    </w:lvl>
    <w:lvl w:ilvl="6" w:tplc="0C0A000F" w:tentative="1">
      <w:start w:val="1"/>
      <w:numFmt w:val="decimal"/>
      <w:lvlText w:val="%7."/>
      <w:lvlJc w:val="left"/>
      <w:pPr>
        <w:ind w:left="4949" w:hanging="360"/>
      </w:pPr>
    </w:lvl>
    <w:lvl w:ilvl="7" w:tplc="0C0A0019" w:tentative="1">
      <w:start w:val="1"/>
      <w:numFmt w:val="lowerLetter"/>
      <w:lvlText w:val="%8."/>
      <w:lvlJc w:val="left"/>
      <w:pPr>
        <w:ind w:left="5669" w:hanging="360"/>
      </w:pPr>
    </w:lvl>
    <w:lvl w:ilvl="8" w:tplc="0C0A001B" w:tentative="1">
      <w:start w:val="1"/>
      <w:numFmt w:val="lowerRoman"/>
      <w:lvlText w:val="%9."/>
      <w:lvlJc w:val="right"/>
      <w:pPr>
        <w:ind w:left="6389" w:hanging="180"/>
      </w:pPr>
    </w:lvl>
  </w:abstractNum>
  <w:abstractNum w:abstractNumId="19">
    <w:nsid w:val="34090D6A"/>
    <w:multiLevelType w:val="multilevel"/>
    <w:tmpl w:val="BD12F81E"/>
    <w:lvl w:ilvl="0">
      <w:start w:val="1"/>
      <w:numFmt w:val="bullet"/>
      <w:lvlText w:val="•"/>
      <w:lvlJc w:val="left"/>
      <w:rPr>
        <w:rFonts w:ascii="Lucida Sans Unicode" w:eastAsia="Lucida Sans Unicode" w:hAnsi="Lucida Sans Unicode" w:cs="Lucida Sans Unicode"/>
        <w:b/>
        <w:bCs/>
        <w:i w:val="0"/>
        <w:iCs w:val="0"/>
        <w:smallCaps w:val="0"/>
        <w:strike w:val="0"/>
        <w:color w:val="FFFFFF"/>
        <w:spacing w:val="0"/>
        <w:w w:val="100"/>
        <w:position w:val="0"/>
        <w:sz w:val="24"/>
        <w:szCs w:val="24"/>
        <w:u w:val="none"/>
      </w:rPr>
    </w:lvl>
    <w:lvl w:ilvl="1">
      <w:start w:val="1"/>
      <w:numFmt w:val="lowerLetter"/>
      <w:lvlText w:val="%2."/>
      <w:lvlJc w:val="left"/>
      <w:rPr>
        <w:rFonts w:ascii="Book Antiqua" w:eastAsia="Book Antiqua" w:hAnsi="Book Antiqua" w:cs="Book Antiqua"/>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2D6DDF"/>
    <w:multiLevelType w:val="hybridMultilevel"/>
    <w:tmpl w:val="8BAE0D9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nsid w:val="3CAE0DB1"/>
    <w:multiLevelType w:val="hybridMultilevel"/>
    <w:tmpl w:val="E822EB3A"/>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2">
    <w:nsid w:val="3DA344F9"/>
    <w:multiLevelType w:val="hybridMultilevel"/>
    <w:tmpl w:val="1F623E7A"/>
    <w:lvl w:ilvl="0" w:tplc="2326E6BC">
      <w:start w:val="1"/>
      <w:numFmt w:val="decimal"/>
      <w:lvlText w:val="%1-"/>
      <w:lvlJc w:val="left"/>
      <w:pPr>
        <w:ind w:left="360" w:hanging="360"/>
      </w:pPr>
      <w:rPr>
        <w:rFonts w:ascii="Arial" w:eastAsia="Times New Roman" w:hAnsi="Arial" w:cs="Arial" w:hint="default"/>
        <w:sz w:val="1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3F956B1E"/>
    <w:multiLevelType w:val="hybridMultilevel"/>
    <w:tmpl w:val="4E301FF0"/>
    <w:lvl w:ilvl="0" w:tplc="3894F042">
      <w:start w:val="1"/>
      <w:numFmt w:val="upperLetter"/>
      <w:lvlText w:val="%1."/>
      <w:lvlJc w:val="left"/>
      <w:pPr>
        <w:ind w:left="360" w:hanging="360"/>
      </w:pPr>
      <w:rPr>
        <w:rFonts w:ascii="Times New Roman" w:hAnsi="Times New Roman" w:hint="default"/>
        <w:b w:val="0"/>
        <w:i w:val="0"/>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4552197F"/>
    <w:multiLevelType w:val="multilevel"/>
    <w:tmpl w:val="8070DE00"/>
    <w:lvl w:ilvl="0">
      <w:start w:val="2"/>
      <w:numFmt w:val="decimal"/>
      <w:lvlText w:val="2.4.%1"/>
      <w:lvlJc w:val="left"/>
      <w:rPr>
        <w:rFonts w:ascii="Lucida Sans Unicode" w:eastAsia="Lucida Sans Unicode" w:hAnsi="Lucida Sans Unicode" w:cs="Lucida Sans Unicode"/>
        <w:b w:val="0"/>
        <w:bCs w:val="0"/>
        <w:i w:val="0"/>
        <w:iCs w:val="0"/>
        <w:smallCaps w:val="0"/>
        <w:strike w:val="0"/>
        <w:color w:val="000000"/>
        <w:spacing w:val="-10"/>
        <w:w w:val="100"/>
        <w:position w:val="0"/>
        <w:sz w:val="28"/>
        <w:szCs w:val="28"/>
        <w:u w:val="none"/>
      </w:rPr>
    </w:lvl>
    <w:lvl w:ilvl="1">
      <w:start w:val="1"/>
      <w:numFmt w:val="lowerLetter"/>
      <w:lvlText w:val="%2."/>
      <w:lvlJc w:val="left"/>
      <w:rPr>
        <w:rFonts w:ascii="Book Antiqua" w:eastAsia="Book Antiqua" w:hAnsi="Book Antiqua" w:cs="Book Antiqua"/>
        <w:b w:val="0"/>
        <w:bCs w:val="0"/>
        <w:i w:val="0"/>
        <w:iCs w:val="0"/>
        <w:smallCaps w:val="0"/>
        <w:strike w:val="0"/>
        <w:color w:val="000000"/>
        <w:spacing w:val="0"/>
        <w:w w:val="100"/>
        <w:position w:val="0"/>
        <w:sz w:val="19"/>
        <w:szCs w:val="19"/>
        <w:u w:val="none"/>
      </w:rPr>
    </w:lvl>
    <w:lvl w:ilvl="2">
      <w:start w:val="1"/>
      <w:numFmt w:val="lowerLetter"/>
      <w:lvlText w:val="%3."/>
      <w:lvlJc w:val="left"/>
      <w:rPr>
        <w:rFonts w:ascii="Book Antiqua" w:eastAsia="Book Antiqua" w:hAnsi="Book Antiqua" w:cs="Book Antiqua"/>
        <w:b w:val="0"/>
        <w:bCs w:val="0"/>
        <w:i w:val="0"/>
        <w:iCs w:val="0"/>
        <w:smallCaps w:val="0"/>
        <w:strike w:val="0"/>
        <w:color w:val="000000"/>
        <w:spacing w:val="0"/>
        <w:w w:val="100"/>
        <w:position w:val="0"/>
        <w:sz w:val="19"/>
        <w:szCs w:val="19"/>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552FF1"/>
    <w:multiLevelType w:val="hybridMultilevel"/>
    <w:tmpl w:val="D9368F9C"/>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nsid w:val="4E927191"/>
    <w:multiLevelType w:val="hybridMultilevel"/>
    <w:tmpl w:val="458C57E8"/>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nsid w:val="54A91B5F"/>
    <w:multiLevelType w:val="multilevel"/>
    <w:tmpl w:val="F796D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D371A1"/>
    <w:multiLevelType w:val="hybridMultilevel"/>
    <w:tmpl w:val="E8D6EE6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55637AB6"/>
    <w:multiLevelType w:val="hybridMultilevel"/>
    <w:tmpl w:val="AF2E0CF2"/>
    <w:lvl w:ilvl="0" w:tplc="674C2E16">
      <w:start w:val="1"/>
      <w:numFmt w:val="upp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0">
    <w:nsid w:val="58157892"/>
    <w:multiLevelType w:val="hybridMultilevel"/>
    <w:tmpl w:val="9D22C8CC"/>
    <w:lvl w:ilvl="0" w:tplc="0C0A0017">
      <w:start w:val="1"/>
      <w:numFmt w:val="lowerLetter"/>
      <w:lvlText w:val="%1)"/>
      <w:lvlJc w:val="left"/>
      <w:pPr>
        <w:ind w:left="380" w:hanging="360"/>
      </w:p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31">
    <w:nsid w:val="5A890C3F"/>
    <w:multiLevelType w:val="multilevel"/>
    <w:tmpl w:val="E0DA9468"/>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rPr>
    </w:lvl>
    <w:lvl w:ilvl="1">
      <w:start w:val="1"/>
      <w:numFmt w:val="lowerLetter"/>
      <w:lvlText w:val="%2)"/>
      <w:lvlJc w:val="left"/>
      <w:rPr>
        <w:rFonts w:ascii="Arial" w:eastAsia="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eastAsia="Arial" w:hAnsi="Arial" w:cs="Arial"/>
        <w:b w:val="0"/>
        <w:bCs w:val="0"/>
        <w:i w:val="0"/>
        <w:iCs w:val="0"/>
        <w:smallCaps w:val="0"/>
        <w:strike w:val="0"/>
        <w:color w:val="000000"/>
        <w:spacing w:val="0"/>
        <w:w w:val="100"/>
        <w:position w:val="0"/>
        <w:sz w:val="17"/>
        <w:szCs w:val="1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B34220B"/>
    <w:multiLevelType w:val="multilevel"/>
    <w:tmpl w:val="4B2E709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5A2583"/>
    <w:multiLevelType w:val="hybridMultilevel"/>
    <w:tmpl w:val="733AEEAC"/>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6799313A"/>
    <w:multiLevelType w:val="hybridMultilevel"/>
    <w:tmpl w:val="73E23C68"/>
    <w:lvl w:ilvl="0" w:tplc="3894F042">
      <w:start w:val="1"/>
      <w:numFmt w:val="upperLetter"/>
      <w:lvlText w:val="%1."/>
      <w:lvlJc w:val="left"/>
      <w:pPr>
        <w:ind w:left="720" w:hanging="360"/>
      </w:pPr>
      <w:rPr>
        <w:rFonts w:ascii="Times New Roman" w:hAnsi="Times New Roman" w:hint="default"/>
        <w:b w:val="0"/>
        <w:i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9093CF0"/>
    <w:multiLevelType w:val="multilevel"/>
    <w:tmpl w:val="289E9FA6"/>
    <w:lvl w:ilvl="0">
      <w:start w:val="5"/>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B5D2C94"/>
    <w:multiLevelType w:val="hybridMultilevel"/>
    <w:tmpl w:val="BB1C9626"/>
    <w:lvl w:ilvl="0" w:tplc="E8C8D9F2">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6C356CB1"/>
    <w:multiLevelType w:val="hybridMultilevel"/>
    <w:tmpl w:val="FF0ABCC8"/>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nsid w:val="6EEF1525"/>
    <w:multiLevelType w:val="hybridMultilevel"/>
    <w:tmpl w:val="B356754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9">
    <w:nsid w:val="775259F7"/>
    <w:multiLevelType w:val="hybridMultilevel"/>
    <w:tmpl w:val="414A45AC"/>
    <w:lvl w:ilvl="0" w:tplc="240A0015">
      <w:start w:val="3"/>
      <w:numFmt w:val="upp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nsid w:val="7A5F6A16"/>
    <w:multiLevelType w:val="hybridMultilevel"/>
    <w:tmpl w:val="7108DC9C"/>
    <w:lvl w:ilvl="0" w:tplc="E698D7B6">
      <w:start w:val="1"/>
      <w:numFmt w:val="bullet"/>
      <w:lvlText w:val=""/>
      <w:lvlJc w:val="left"/>
      <w:pPr>
        <w:ind w:left="400" w:hanging="360"/>
      </w:pPr>
      <w:rPr>
        <w:rFonts w:ascii="Wingdings" w:hAnsi="Wingdings" w:hint="default"/>
        <w:sz w:val="28"/>
        <w:szCs w:val="28"/>
      </w:rPr>
    </w:lvl>
    <w:lvl w:ilvl="1" w:tplc="0C0A0003" w:tentative="1">
      <w:start w:val="1"/>
      <w:numFmt w:val="bullet"/>
      <w:lvlText w:val="o"/>
      <w:lvlJc w:val="left"/>
      <w:pPr>
        <w:ind w:left="1120" w:hanging="360"/>
      </w:pPr>
      <w:rPr>
        <w:rFonts w:ascii="Courier New" w:hAnsi="Courier New" w:cs="Courier New" w:hint="default"/>
      </w:rPr>
    </w:lvl>
    <w:lvl w:ilvl="2" w:tplc="0C0A0005" w:tentative="1">
      <w:start w:val="1"/>
      <w:numFmt w:val="bullet"/>
      <w:lvlText w:val=""/>
      <w:lvlJc w:val="left"/>
      <w:pPr>
        <w:ind w:left="1840" w:hanging="360"/>
      </w:pPr>
      <w:rPr>
        <w:rFonts w:ascii="Wingdings" w:hAnsi="Wingdings" w:hint="default"/>
      </w:rPr>
    </w:lvl>
    <w:lvl w:ilvl="3" w:tplc="0C0A0001" w:tentative="1">
      <w:start w:val="1"/>
      <w:numFmt w:val="bullet"/>
      <w:lvlText w:val=""/>
      <w:lvlJc w:val="left"/>
      <w:pPr>
        <w:ind w:left="2560" w:hanging="360"/>
      </w:pPr>
      <w:rPr>
        <w:rFonts w:ascii="Symbol" w:hAnsi="Symbol" w:hint="default"/>
      </w:rPr>
    </w:lvl>
    <w:lvl w:ilvl="4" w:tplc="0C0A0003" w:tentative="1">
      <w:start w:val="1"/>
      <w:numFmt w:val="bullet"/>
      <w:lvlText w:val="o"/>
      <w:lvlJc w:val="left"/>
      <w:pPr>
        <w:ind w:left="3280" w:hanging="360"/>
      </w:pPr>
      <w:rPr>
        <w:rFonts w:ascii="Courier New" w:hAnsi="Courier New" w:cs="Courier New" w:hint="default"/>
      </w:rPr>
    </w:lvl>
    <w:lvl w:ilvl="5" w:tplc="0C0A0005" w:tentative="1">
      <w:start w:val="1"/>
      <w:numFmt w:val="bullet"/>
      <w:lvlText w:val=""/>
      <w:lvlJc w:val="left"/>
      <w:pPr>
        <w:ind w:left="4000" w:hanging="360"/>
      </w:pPr>
      <w:rPr>
        <w:rFonts w:ascii="Wingdings" w:hAnsi="Wingdings" w:hint="default"/>
      </w:rPr>
    </w:lvl>
    <w:lvl w:ilvl="6" w:tplc="0C0A0001" w:tentative="1">
      <w:start w:val="1"/>
      <w:numFmt w:val="bullet"/>
      <w:lvlText w:val=""/>
      <w:lvlJc w:val="left"/>
      <w:pPr>
        <w:ind w:left="4720" w:hanging="360"/>
      </w:pPr>
      <w:rPr>
        <w:rFonts w:ascii="Symbol" w:hAnsi="Symbol" w:hint="default"/>
      </w:rPr>
    </w:lvl>
    <w:lvl w:ilvl="7" w:tplc="0C0A0003" w:tentative="1">
      <w:start w:val="1"/>
      <w:numFmt w:val="bullet"/>
      <w:lvlText w:val="o"/>
      <w:lvlJc w:val="left"/>
      <w:pPr>
        <w:ind w:left="5440" w:hanging="360"/>
      </w:pPr>
      <w:rPr>
        <w:rFonts w:ascii="Courier New" w:hAnsi="Courier New" w:cs="Courier New" w:hint="default"/>
      </w:rPr>
    </w:lvl>
    <w:lvl w:ilvl="8" w:tplc="0C0A0005" w:tentative="1">
      <w:start w:val="1"/>
      <w:numFmt w:val="bullet"/>
      <w:lvlText w:val=""/>
      <w:lvlJc w:val="left"/>
      <w:pPr>
        <w:ind w:left="6160" w:hanging="360"/>
      </w:pPr>
      <w:rPr>
        <w:rFonts w:ascii="Wingdings" w:hAnsi="Wingdings" w:hint="default"/>
      </w:rPr>
    </w:lvl>
  </w:abstractNum>
  <w:abstractNum w:abstractNumId="41">
    <w:nsid w:val="7C4D6FB7"/>
    <w:multiLevelType w:val="hybridMultilevel"/>
    <w:tmpl w:val="F8AA255C"/>
    <w:lvl w:ilvl="0" w:tplc="240A0015">
      <w:start w:val="1"/>
      <w:numFmt w:val="upperLetter"/>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42">
    <w:nsid w:val="7F110EFA"/>
    <w:multiLevelType w:val="hybridMultilevel"/>
    <w:tmpl w:val="7D7EC910"/>
    <w:lvl w:ilvl="0" w:tplc="240A0015">
      <w:start w:val="1"/>
      <w:numFmt w:val="upp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27"/>
  </w:num>
  <w:num w:numId="2">
    <w:abstractNumId w:val="40"/>
  </w:num>
  <w:num w:numId="3">
    <w:abstractNumId w:val="32"/>
  </w:num>
  <w:num w:numId="4">
    <w:abstractNumId w:val="31"/>
  </w:num>
  <w:num w:numId="5">
    <w:abstractNumId w:val="22"/>
  </w:num>
  <w:num w:numId="6">
    <w:abstractNumId w:val="4"/>
  </w:num>
  <w:num w:numId="7">
    <w:abstractNumId w:val="14"/>
  </w:num>
  <w:num w:numId="8">
    <w:abstractNumId w:val="7"/>
  </w:num>
  <w:num w:numId="9">
    <w:abstractNumId w:val="36"/>
  </w:num>
  <w:num w:numId="10">
    <w:abstractNumId w:val="16"/>
  </w:num>
  <w:num w:numId="11">
    <w:abstractNumId w:val="34"/>
  </w:num>
  <w:num w:numId="12">
    <w:abstractNumId w:val="12"/>
  </w:num>
  <w:num w:numId="13">
    <w:abstractNumId w:val="10"/>
  </w:num>
  <w:num w:numId="14">
    <w:abstractNumId w:val="42"/>
  </w:num>
  <w:num w:numId="15">
    <w:abstractNumId w:val="25"/>
  </w:num>
  <w:num w:numId="16">
    <w:abstractNumId w:val="8"/>
  </w:num>
  <w:num w:numId="17">
    <w:abstractNumId w:val="38"/>
  </w:num>
  <w:num w:numId="18">
    <w:abstractNumId w:val="5"/>
  </w:num>
  <w:num w:numId="19">
    <w:abstractNumId w:val="17"/>
  </w:num>
  <w:num w:numId="20">
    <w:abstractNumId w:val="20"/>
  </w:num>
  <w:num w:numId="21">
    <w:abstractNumId w:val="39"/>
  </w:num>
  <w:num w:numId="22">
    <w:abstractNumId w:val="15"/>
  </w:num>
  <w:num w:numId="23">
    <w:abstractNumId w:val="0"/>
  </w:num>
  <w:num w:numId="24">
    <w:abstractNumId w:val="29"/>
  </w:num>
  <w:num w:numId="25">
    <w:abstractNumId w:val="2"/>
  </w:num>
  <w:num w:numId="26">
    <w:abstractNumId w:val="26"/>
  </w:num>
  <w:num w:numId="27">
    <w:abstractNumId w:val="41"/>
  </w:num>
  <w:num w:numId="28">
    <w:abstractNumId w:val="21"/>
  </w:num>
  <w:num w:numId="29">
    <w:abstractNumId w:val="37"/>
  </w:num>
  <w:num w:numId="30">
    <w:abstractNumId w:val="3"/>
  </w:num>
  <w:num w:numId="31">
    <w:abstractNumId w:val="11"/>
  </w:num>
  <w:num w:numId="32">
    <w:abstractNumId w:val="33"/>
  </w:num>
  <w:num w:numId="33">
    <w:abstractNumId w:val="9"/>
  </w:num>
  <w:num w:numId="34">
    <w:abstractNumId w:val="24"/>
  </w:num>
  <w:num w:numId="35">
    <w:abstractNumId w:val="1"/>
  </w:num>
  <w:num w:numId="36">
    <w:abstractNumId w:val="6"/>
  </w:num>
  <w:num w:numId="37">
    <w:abstractNumId w:val="23"/>
  </w:num>
  <w:num w:numId="38">
    <w:abstractNumId w:val="18"/>
  </w:num>
  <w:num w:numId="39">
    <w:abstractNumId w:val="19"/>
  </w:num>
  <w:num w:numId="40">
    <w:abstractNumId w:val="30"/>
  </w:num>
  <w:num w:numId="41">
    <w:abstractNumId w:val="35"/>
  </w:num>
  <w:num w:numId="42">
    <w:abstractNumId w:val="13"/>
  </w:num>
  <w:num w:numId="43">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BF9"/>
    <w:rsid w:val="0006280F"/>
    <w:rsid w:val="00077966"/>
    <w:rsid w:val="000816F1"/>
    <w:rsid w:val="000A3432"/>
    <w:rsid w:val="000A4490"/>
    <w:rsid w:val="000F1C72"/>
    <w:rsid w:val="00100529"/>
    <w:rsid w:val="00112ABD"/>
    <w:rsid w:val="00117105"/>
    <w:rsid w:val="00120567"/>
    <w:rsid w:val="00125191"/>
    <w:rsid w:val="00170518"/>
    <w:rsid w:val="001801EC"/>
    <w:rsid w:val="001E346D"/>
    <w:rsid w:val="00237DEC"/>
    <w:rsid w:val="002A18FB"/>
    <w:rsid w:val="002F566E"/>
    <w:rsid w:val="00312990"/>
    <w:rsid w:val="00315489"/>
    <w:rsid w:val="00361564"/>
    <w:rsid w:val="00366CAA"/>
    <w:rsid w:val="00374239"/>
    <w:rsid w:val="00391415"/>
    <w:rsid w:val="003D35C3"/>
    <w:rsid w:val="0040290F"/>
    <w:rsid w:val="00433515"/>
    <w:rsid w:val="00434119"/>
    <w:rsid w:val="00474F8B"/>
    <w:rsid w:val="004928AA"/>
    <w:rsid w:val="004D14BD"/>
    <w:rsid w:val="005069CA"/>
    <w:rsid w:val="00541286"/>
    <w:rsid w:val="00541A73"/>
    <w:rsid w:val="00554396"/>
    <w:rsid w:val="00580CAE"/>
    <w:rsid w:val="00581FDA"/>
    <w:rsid w:val="00587A59"/>
    <w:rsid w:val="00590D2F"/>
    <w:rsid w:val="005A7377"/>
    <w:rsid w:val="005D29FB"/>
    <w:rsid w:val="005D2C4F"/>
    <w:rsid w:val="005F71AD"/>
    <w:rsid w:val="006408A6"/>
    <w:rsid w:val="00672A14"/>
    <w:rsid w:val="00686FF2"/>
    <w:rsid w:val="0069346D"/>
    <w:rsid w:val="006C2089"/>
    <w:rsid w:val="00707DFF"/>
    <w:rsid w:val="00714860"/>
    <w:rsid w:val="00756243"/>
    <w:rsid w:val="007632FB"/>
    <w:rsid w:val="00776917"/>
    <w:rsid w:val="00781C3C"/>
    <w:rsid w:val="00796416"/>
    <w:rsid w:val="007D3BD2"/>
    <w:rsid w:val="007F04A5"/>
    <w:rsid w:val="007F1946"/>
    <w:rsid w:val="00817421"/>
    <w:rsid w:val="00830025"/>
    <w:rsid w:val="00834009"/>
    <w:rsid w:val="00860511"/>
    <w:rsid w:val="008A1C88"/>
    <w:rsid w:val="008A2C1A"/>
    <w:rsid w:val="008D4A30"/>
    <w:rsid w:val="008E1C1C"/>
    <w:rsid w:val="008E440B"/>
    <w:rsid w:val="00921686"/>
    <w:rsid w:val="00923D7C"/>
    <w:rsid w:val="009609FB"/>
    <w:rsid w:val="00993557"/>
    <w:rsid w:val="009A704D"/>
    <w:rsid w:val="009A7A10"/>
    <w:rsid w:val="009E7F36"/>
    <w:rsid w:val="00A176ED"/>
    <w:rsid w:val="00A405B4"/>
    <w:rsid w:val="00A70E2B"/>
    <w:rsid w:val="00A76436"/>
    <w:rsid w:val="00A87CE6"/>
    <w:rsid w:val="00A87F07"/>
    <w:rsid w:val="00AA51A7"/>
    <w:rsid w:val="00AC1B25"/>
    <w:rsid w:val="00AD50FC"/>
    <w:rsid w:val="00AE7F4E"/>
    <w:rsid w:val="00AF4686"/>
    <w:rsid w:val="00B1022E"/>
    <w:rsid w:val="00B11EB4"/>
    <w:rsid w:val="00B16886"/>
    <w:rsid w:val="00B3068C"/>
    <w:rsid w:val="00B71C88"/>
    <w:rsid w:val="00B74989"/>
    <w:rsid w:val="00BC3101"/>
    <w:rsid w:val="00BC43E1"/>
    <w:rsid w:val="00C07949"/>
    <w:rsid w:val="00C2199D"/>
    <w:rsid w:val="00C803AF"/>
    <w:rsid w:val="00CD2020"/>
    <w:rsid w:val="00CF2960"/>
    <w:rsid w:val="00CF4F74"/>
    <w:rsid w:val="00D15B2E"/>
    <w:rsid w:val="00D619EF"/>
    <w:rsid w:val="00D6224A"/>
    <w:rsid w:val="00D65F3D"/>
    <w:rsid w:val="00DC7694"/>
    <w:rsid w:val="00DE7C60"/>
    <w:rsid w:val="00DF15FD"/>
    <w:rsid w:val="00E25B40"/>
    <w:rsid w:val="00E85527"/>
    <w:rsid w:val="00E87104"/>
    <w:rsid w:val="00E8735E"/>
    <w:rsid w:val="00E931A4"/>
    <w:rsid w:val="00E94E4D"/>
    <w:rsid w:val="00E970A5"/>
    <w:rsid w:val="00EC3FCB"/>
    <w:rsid w:val="00EC7719"/>
    <w:rsid w:val="00ED139C"/>
    <w:rsid w:val="00EE01EF"/>
    <w:rsid w:val="00F03B67"/>
    <w:rsid w:val="00F23294"/>
    <w:rsid w:val="00F458E2"/>
    <w:rsid w:val="00F73BF9"/>
    <w:rsid w:val="00F73D50"/>
    <w:rsid w:val="00F8250B"/>
    <w:rsid w:val="00F87292"/>
    <w:rsid w:val="00F92D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F07"/>
    <w:pPr>
      <w:jc w:val="both"/>
    </w:pPr>
    <w:rPr>
      <w:rFonts w:ascii="Times New Roman" w:hAnsi="Times New Roman"/>
      <w:lang w:val="es-CO"/>
    </w:rPr>
  </w:style>
  <w:style w:type="paragraph" w:styleId="Ttulo1">
    <w:name w:val="heading 1"/>
    <w:basedOn w:val="Normal"/>
    <w:next w:val="Normal"/>
    <w:link w:val="Ttulo1Car"/>
    <w:uiPriority w:val="9"/>
    <w:qFormat/>
    <w:rsid w:val="00A87F07"/>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Ttulo2">
    <w:name w:val="heading 2"/>
    <w:basedOn w:val="Normal"/>
    <w:next w:val="Normal"/>
    <w:link w:val="Ttulo2Car"/>
    <w:uiPriority w:val="9"/>
    <w:unhideWhenUsed/>
    <w:qFormat/>
    <w:rsid w:val="00A87F07"/>
    <w:pPr>
      <w:keepNext/>
      <w:keepLines/>
      <w:spacing w:before="200" w:after="0"/>
      <w:outlineLvl w:val="1"/>
    </w:pPr>
    <w:rPr>
      <w:rFonts w:asciiTheme="majorHAnsi" w:eastAsiaTheme="majorEastAsia" w:hAnsiTheme="majorHAnsi" w:cstheme="majorBidi"/>
      <w:b/>
      <w:bCs/>
      <w:color w:val="727CA3"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erpodeltexto4">
    <w:name w:val="Cuerpo del texto (4)_"/>
    <w:basedOn w:val="Fuentedeprrafopredeter"/>
    <w:link w:val="Cuerpodeltexto40"/>
    <w:rsid w:val="00F73BF9"/>
    <w:rPr>
      <w:rFonts w:ascii="Times New Roman" w:eastAsia="Times New Roman" w:hAnsi="Times New Roman" w:cs="Times New Roman"/>
      <w:sz w:val="25"/>
      <w:szCs w:val="25"/>
      <w:shd w:val="clear" w:color="auto" w:fill="FFFFFF"/>
    </w:rPr>
  </w:style>
  <w:style w:type="character" w:customStyle="1" w:styleId="Cuerpodeltexto">
    <w:name w:val="Cuerpo del texto_"/>
    <w:basedOn w:val="Fuentedeprrafopredeter"/>
    <w:link w:val="Cuerpodeltexto0"/>
    <w:rsid w:val="00F73BF9"/>
    <w:rPr>
      <w:rFonts w:ascii="Times New Roman" w:eastAsia="Times New Roman" w:hAnsi="Times New Roman" w:cs="Times New Roman"/>
      <w:sz w:val="23"/>
      <w:szCs w:val="23"/>
      <w:shd w:val="clear" w:color="auto" w:fill="FFFFFF"/>
    </w:rPr>
  </w:style>
  <w:style w:type="character" w:customStyle="1" w:styleId="CuerpodeltextoNegrita">
    <w:name w:val="Cuerpo del texto + Negrita"/>
    <w:basedOn w:val="Cuerpodeltexto"/>
    <w:rsid w:val="00F73BF9"/>
    <w:rPr>
      <w:rFonts w:ascii="Times New Roman" w:eastAsia="Times New Roman" w:hAnsi="Times New Roman" w:cs="Times New Roman"/>
      <w:b/>
      <w:bCs/>
      <w:spacing w:val="0"/>
      <w:sz w:val="23"/>
      <w:szCs w:val="23"/>
      <w:shd w:val="clear" w:color="auto" w:fill="FFFFFF"/>
    </w:rPr>
  </w:style>
  <w:style w:type="paragraph" w:customStyle="1" w:styleId="Cuerpodeltexto40">
    <w:name w:val="Cuerpo del texto (4)"/>
    <w:basedOn w:val="Normal"/>
    <w:link w:val="Cuerpodeltexto4"/>
    <w:rsid w:val="00F73BF9"/>
    <w:pPr>
      <w:shd w:val="clear" w:color="auto" w:fill="FFFFFF"/>
      <w:spacing w:before="420" w:after="0" w:line="274" w:lineRule="exact"/>
      <w:ind w:hanging="360"/>
    </w:pPr>
    <w:rPr>
      <w:rFonts w:eastAsia="Times New Roman" w:cs="Times New Roman"/>
      <w:sz w:val="25"/>
      <w:szCs w:val="25"/>
      <w:lang w:val="es-ES"/>
    </w:rPr>
  </w:style>
  <w:style w:type="paragraph" w:customStyle="1" w:styleId="Cuerpodeltexto0">
    <w:name w:val="Cuerpo del texto"/>
    <w:basedOn w:val="Normal"/>
    <w:link w:val="Cuerpodeltexto"/>
    <w:rsid w:val="00F73BF9"/>
    <w:pPr>
      <w:shd w:val="clear" w:color="auto" w:fill="FFFFFF"/>
      <w:spacing w:after="0" w:line="278" w:lineRule="exact"/>
      <w:ind w:hanging="280"/>
    </w:pPr>
    <w:rPr>
      <w:rFonts w:eastAsia="Times New Roman" w:cs="Times New Roman"/>
      <w:sz w:val="23"/>
      <w:szCs w:val="23"/>
      <w:lang w:val="es-ES"/>
    </w:rPr>
  </w:style>
  <w:style w:type="paragraph" w:styleId="Textodeglobo">
    <w:name w:val="Balloon Text"/>
    <w:basedOn w:val="Normal"/>
    <w:link w:val="TextodegloboCar"/>
    <w:uiPriority w:val="99"/>
    <w:semiHidden/>
    <w:unhideWhenUsed/>
    <w:rsid w:val="00F73BF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3BF9"/>
    <w:rPr>
      <w:rFonts w:ascii="Tahoma" w:hAnsi="Tahoma" w:cs="Tahoma"/>
      <w:sz w:val="16"/>
      <w:szCs w:val="16"/>
      <w:lang w:val="es-CO"/>
    </w:rPr>
  </w:style>
  <w:style w:type="character" w:customStyle="1" w:styleId="Leyendadelaimagen2">
    <w:name w:val="Leyenda de la imagen (2)_"/>
    <w:basedOn w:val="Fuentedeprrafopredeter"/>
    <w:link w:val="Leyendadelaimagen20"/>
    <w:rsid w:val="00F73BF9"/>
    <w:rPr>
      <w:rFonts w:ascii="Arial Narrow" w:eastAsia="Arial Narrow" w:hAnsi="Arial Narrow" w:cs="Arial Narrow"/>
      <w:sz w:val="16"/>
      <w:szCs w:val="16"/>
      <w:shd w:val="clear" w:color="auto" w:fill="FFFFFF"/>
    </w:rPr>
  </w:style>
  <w:style w:type="character" w:customStyle="1" w:styleId="Leyendadelaimagen4">
    <w:name w:val="Leyenda de la imagen (4)_"/>
    <w:basedOn w:val="Fuentedeprrafopredeter"/>
    <w:link w:val="Leyendadelaimagen40"/>
    <w:rsid w:val="00F73BF9"/>
    <w:rPr>
      <w:rFonts w:ascii="Arial" w:eastAsia="Arial" w:hAnsi="Arial" w:cs="Arial"/>
      <w:w w:val="150"/>
      <w:sz w:val="13"/>
      <w:szCs w:val="13"/>
      <w:shd w:val="clear" w:color="auto" w:fill="FFFFFF"/>
    </w:rPr>
  </w:style>
  <w:style w:type="character" w:customStyle="1" w:styleId="Cuerpodeltexto5">
    <w:name w:val="Cuerpo del texto (5)_"/>
    <w:basedOn w:val="Fuentedeprrafopredeter"/>
    <w:link w:val="Cuerpodeltexto50"/>
    <w:rsid w:val="00F73BF9"/>
    <w:rPr>
      <w:rFonts w:ascii="Arial" w:eastAsia="Arial" w:hAnsi="Arial" w:cs="Arial"/>
      <w:sz w:val="15"/>
      <w:szCs w:val="15"/>
      <w:shd w:val="clear" w:color="auto" w:fill="FFFFFF"/>
    </w:rPr>
  </w:style>
  <w:style w:type="character" w:customStyle="1" w:styleId="Tabladecontenidos">
    <w:name w:val="Tabla de contenidos_"/>
    <w:basedOn w:val="Fuentedeprrafopredeter"/>
    <w:link w:val="Tabladecontenidos0"/>
    <w:rsid w:val="00F73BF9"/>
    <w:rPr>
      <w:rFonts w:ascii="Times New Roman" w:eastAsia="Times New Roman" w:hAnsi="Times New Roman" w:cs="Times New Roman"/>
      <w:sz w:val="23"/>
      <w:szCs w:val="23"/>
      <w:shd w:val="clear" w:color="auto" w:fill="FFFFFF"/>
    </w:rPr>
  </w:style>
  <w:style w:type="character" w:customStyle="1" w:styleId="TabladecontenidosNegrita">
    <w:name w:val="Tabla de contenidos + Negrita"/>
    <w:basedOn w:val="Tabladecontenidos"/>
    <w:rsid w:val="00F73BF9"/>
    <w:rPr>
      <w:rFonts w:ascii="Times New Roman" w:eastAsia="Times New Roman" w:hAnsi="Times New Roman" w:cs="Times New Roman"/>
      <w:b/>
      <w:bCs/>
      <w:spacing w:val="0"/>
      <w:sz w:val="23"/>
      <w:szCs w:val="23"/>
      <w:shd w:val="clear" w:color="auto" w:fill="FFFFFF"/>
    </w:rPr>
  </w:style>
  <w:style w:type="paragraph" w:customStyle="1" w:styleId="Leyendadelaimagen20">
    <w:name w:val="Leyenda de la imagen (2)"/>
    <w:basedOn w:val="Normal"/>
    <w:link w:val="Leyendadelaimagen2"/>
    <w:rsid w:val="00F73BF9"/>
    <w:pPr>
      <w:shd w:val="clear" w:color="auto" w:fill="FFFFFF"/>
      <w:spacing w:after="0" w:line="0" w:lineRule="atLeast"/>
    </w:pPr>
    <w:rPr>
      <w:rFonts w:ascii="Arial Narrow" w:eastAsia="Arial Narrow" w:hAnsi="Arial Narrow" w:cs="Arial Narrow"/>
      <w:sz w:val="16"/>
      <w:szCs w:val="16"/>
      <w:lang w:val="es-ES"/>
    </w:rPr>
  </w:style>
  <w:style w:type="paragraph" w:customStyle="1" w:styleId="Leyendadelaimagen40">
    <w:name w:val="Leyenda de la imagen (4)"/>
    <w:basedOn w:val="Normal"/>
    <w:link w:val="Leyendadelaimagen4"/>
    <w:rsid w:val="00F73BF9"/>
    <w:pPr>
      <w:shd w:val="clear" w:color="auto" w:fill="FFFFFF"/>
      <w:spacing w:after="0" w:line="0" w:lineRule="atLeast"/>
    </w:pPr>
    <w:rPr>
      <w:rFonts w:ascii="Arial" w:eastAsia="Arial" w:hAnsi="Arial" w:cs="Arial"/>
      <w:w w:val="150"/>
      <w:sz w:val="13"/>
      <w:szCs w:val="13"/>
      <w:lang w:val="es-ES"/>
    </w:rPr>
  </w:style>
  <w:style w:type="paragraph" w:customStyle="1" w:styleId="Cuerpodeltexto50">
    <w:name w:val="Cuerpo del texto (5)"/>
    <w:basedOn w:val="Normal"/>
    <w:link w:val="Cuerpodeltexto5"/>
    <w:rsid w:val="00F73BF9"/>
    <w:pPr>
      <w:shd w:val="clear" w:color="auto" w:fill="FFFFFF"/>
      <w:spacing w:after="360" w:line="245" w:lineRule="exact"/>
    </w:pPr>
    <w:rPr>
      <w:rFonts w:ascii="Arial" w:eastAsia="Arial" w:hAnsi="Arial" w:cs="Arial"/>
      <w:sz w:val="15"/>
      <w:szCs w:val="15"/>
      <w:lang w:val="es-ES"/>
    </w:rPr>
  </w:style>
  <w:style w:type="paragraph" w:customStyle="1" w:styleId="Tabladecontenidos0">
    <w:name w:val="Tabla de contenidos"/>
    <w:basedOn w:val="Normal"/>
    <w:link w:val="Tabladecontenidos"/>
    <w:rsid w:val="00F73BF9"/>
    <w:pPr>
      <w:shd w:val="clear" w:color="auto" w:fill="FFFFFF"/>
      <w:spacing w:after="0" w:line="278" w:lineRule="exact"/>
    </w:pPr>
    <w:rPr>
      <w:rFonts w:eastAsia="Times New Roman" w:cs="Times New Roman"/>
      <w:sz w:val="23"/>
      <w:szCs w:val="23"/>
      <w:lang w:val="es-ES"/>
    </w:rPr>
  </w:style>
  <w:style w:type="paragraph" w:styleId="Sinespaciado">
    <w:name w:val="No Spacing"/>
    <w:uiPriority w:val="1"/>
    <w:qFormat/>
    <w:rsid w:val="005D2C4F"/>
    <w:pPr>
      <w:spacing w:after="0"/>
    </w:pPr>
    <w:rPr>
      <w:lang w:val="es-CO"/>
    </w:rPr>
  </w:style>
  <w:style w:type="character" w:customStyle="1" w:styleId="Leyendadelaimagen">
    <w:name w:val="Leyenda de la imagen_"/>
    <w:basedOn w:val="Fuentedeprrafopredeter"/>
    <w:link w:val="Leyendadelaimagen0"/>
    <w:rsid w:val="00F87292"/>
    <w:rPr>
      <w:rFonts w:ascii="Arial" w:eastAsia="Arial" w:hAnsi="Arial" w:cs="Arial"/>
      <w:sz w:val="15"/>
      <w:szCs w:val="15"/>
      <w:shd w:val="clear" w:color="auto" w:fill="FFFFFF"/>
    </w:rPr>
  </w:style>
  <w:style w:type="character" w:customStyle="1" w:styleId="LeyendadelaimagenSincursiva">
    <w:name w:val="Leyenda de la imagen + Sin cursiva"/>
    <w:basedOn w:val="Leyendadelaimagen"/>
    <w:rsid w:val="00F87292"/>
    <w:rPr>
      <w:rFonts w:ascii="Arial" w:eastAsia="Arial" w:hAnsi="Arial" w:cs="Arial"/>
      <w:i/>
      <w:iCs/>
      <w:sz w:val="15"/>
      <w:szCs w:val="15"/>
      <w:shd w:val="clear" w:color="auto" w:fill="FFFFFF"/>
    </w:rPr>
  </w:style>
  <w:style w:type="character" w:customStyle="1" w:styleId="Leyendadelaimagen3">
    <w:name w:val="Leyenda de la imagen (3)_"/>
    <w:basedOn w:val="Fuentedeprrafopredeter"/>
    <w:link w:val="Leyendadelaimagen30"/>
    <w:rsid w:val="00F87292"/>
    <w:rPr>
      <w:rFonts w:ascii="Arial" w:eastAsia="Arial" w:hAnsi="Arial" w:cs="Arial"/>
      <w:sz w:val="15"/>
      <w:szCs w:val="15"/>
      <w:shd w:val="clear" w:color="auto" w:fill="FFFFFF"/>
    </w:rPr>
  </w:style>
  <w:style w:type="character" w:customStyle="1" w:styleId="Ttulo3">
    <w:name w:val="Título #3_"/>
    <w:basedOn w:val="Fuentedeprrafopredeter"/>
    <w:link w:val="Ttulo30"/>
    <w:rsid w:val="00F87292"/>
    <w:rPr>
      <w:rFonts w:ascii="Times New Roman" w:eastAsia="Times New Roman" w:hAnsi="Times New Roman" w:cs="Times New Roman"/>
      <w:sz w:val="25"/>
      <w:szCs w:val="25"/>
      <w:shd w:val="clear" w:color="auto" w:fill="FFFFFF"/>
    </w:rPr>
  </w:style>
  <w:style w:type="character" w:customStyle="1" w:styleId="CuerpodeltextoArial">
    <w:name w:val="Cuerpo del texto + Arial"/>
    <w:aliases w:val="7,5 pto,Cursiva,Espaciado -1 pto,Cuerpo del texto + 11 pto,Cuerpo del texto (2) + 9,Cuerpo del texto (2) + Times New Roman,11,Cuerpo del texto (15) + Times New Roman,14,Cuerpo del texto (15) + 8"/>
    <w:basedOn w:val="Cuerpodeltexto"/>
    <w:rsid w:val="00F87292"/>
    <w:rPr>
      <w:rFonts w:ascii="Arial" w:eastAsia="Arial" w:hAnsi="Arial" w:cs="Arial"/>
      <w:b w:val="0"/>
      <w:bCs w:val="0"/>
      <w:i/>
      <w:iCs/>
      <w:smallCaps w:val="0"/>
      <w:strike w:val="0"/>
      <w:spacing w:val="-20"/>
      <w:sz w:val="15"/>
      <w:szCs w:val="15"/>
      <w:shd w:val="clear" w:color="auto" w:fill="FFFFFF"/>
    </w:rPr>
  </w:style>
  <w:style w:type="paragraph" w:customStyle="1" w:styleId="Leyendadelaimagen0">
    <w:name w:val="Leyenda de la imagen"/>
    <w:basedOn w:val="Normal"/>
    <w:link w:val="Leyendadelaimagen"/>
    <w:rsid w:val="00F87292"/>
    <w:pPr>
      <w:shd w:val="clear" w:color="auto" w:fill="FFFFFF"/>
      <w:spacing w:after="60" w:line="0" w:lineRule="atLeast"/>
      <w:ind w:hanging="620"/>
    </w:pPr>
    <w:rPr>
      <w:rFonts w:ascii="Arial" w:eastAsia="Arial" w:hAnsi="Arial" w:cs="Arial"/>
      <w:sz w:val="15"/>
      <w:szCs w:val="15"/>
      <w:lang w:val="es-ES"/>
    </w:rPr>
  </w:style>
  <w:style w:type="paragraph" w:customStyle="1" w:styleId="Leyendadelaimagen30">
    <w:name w:val="Leyenda de la imagen (3)"/>
    <w:basedOn w:val="Normal"/>
    <w:link w:val="Leyendadelaimagen3"/>
    <w:rsid w:val="00F87292"/>
    <w:pPr>
      <w:shd w:val="clear" w:color="auto" w:fill="FFFFFF"/>
      <w:spacing w:after="0" w:line="245" w:lineRule="exact"/>
    </w:pPr>
    <w:rPr>
      <w:rFonts w:ascii="Arial" w:eastAsia="Arial" w:hAnsi="Arial" w:cs="Arial"/>
      <w:sz w:val="15"/>
      <w:szCs w:val="15"/>
      <w:lang w:val="es-ES"/>
    </w:rPr>
  </w:style>
  <w:style w:type="paragraph" w:customStyle="1" w:styleId="Ttulo30">
    <w:name w:val="Título #3"/>
    <w:basedOn w:val="Normal"/>
    <w:link w:val="Ttulo3"/>
    <w:rsid w:val="00F87292"/>
    <w:pPr>
      <w:shd w:val="clear" w:color="auto" w:fill="FFFFFF"/>
      <w:spacing w:after="120" w:line="0" w:lineRule="atLeast"/>
      <w:outlineLvl w:val="2"/>
    </w:pPr>
    <w:rPr>
      <w:rFonts w:eastAsia="Times New Roman" w:cs="Times New Roman"/>
      <w:sz w:val="25"/>
      <w:szCs w:val="25"/>
      <w:lang w:val="es-ES"/>
    </w:rPr>
  </w:style>
  <w:style w:type="character" w:customStyle="1" w:styleId="LeyendadelaimagenArialNarrow">
    <w:name w:val="Leyenda de la imagen + Arial Narrow"/>
    <w:aliases w:val="8 pto,Negrita,Sin cursiva,7 pto"/>
    <w:basedOn w:val="Leyendadelaimagen"/>
    <w:rsid w:val="00374239"/>
    <w:rPr>
      <w:rFonts w:ascii="Arial Narrow" w:eastAsia="Arial Narrow" w:hAnsi="Arial Narrow" w:cs="Arial Narrow"/>
      <w:b/>
      <w:bCs/>
      <w:i/>
      <w:iCs/>
      <w:smallCaps w:val="0"/>
      <w:strike w:val="0"/>
      <w:spacing w:val="0"/>
      <w:w w:val="100"/>
      <w:sz w:val="16"/>
      <w:szCs w:val="16"/>
      <w:shd w:val="clear" w:color="auto" w:fill="FFFFFF"/>
    </w:rPr>
  </w:style>
  <w:style w:type="character" w:customStyle="1" w:styleId="Ttulo1Car">
    <w:name w:val="Título 1 Car"/>
    <w:basedOn w:val="Fuentedeprrafopredeter"/>
    <w:link w:val="Ttulo1"/>
    <w:uiPriority w:val="9"/>
    <w:rsid w:val="00A87F07"/>
    <w:rPr>
      <w:rFonts w:asciiTheme="majorHAnsi" w:eastAsiaTheme="majorEastAsia" w:hAnsiTheme="majorHAnsi" w:cstheme="majorBidi"/>
      <w:b/>
      <w:bCs/>
      <w:color w:val="525A7D" w:themeColor="accent1" w:themeShade="BF"/>
      <w:sz w:val="28"/>
      <w:szCs w:val="28"/>
      <w:lang w:val="es-CO"/>
    </w:rPr>
  </w:style>
  <w:style w:type="paragraph" w:styleId="Ttulo">
    <w:name w:val="Title"/>
    <w:basedOn w:val="Normal"/>
    <w:next w:val="Normal"/>
    <w:link w:val="TtuloCar"/>
    <w:uiPriority w:val="10"/>
    <w:qFormat/>
    <w:rsid w:val="00A87F07"/>
    <w:pPr>
      <w:pBdr>
        <w:bottom w:val="single" w:sz="8" w:space="4" w:color="727CA3" w:themeColor="accent1"/>
      </w:pBdr>
      <w:spacing w:after="300"/>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TtuloCar">
    <w:name w:val="Título Car"/>
    <w:basedOn w:val="Fuentedeprrafopredeter"/>
    <w:link w:val="Ttulo"/>
    <w:uiPriority w:val="10"/>
    <w:rsid w:val="00A87F07"/>
    <w:rPr>
      <w:rFonts w:asciiTheme="majorHAnsi" w:eastAsiaTheme="majorEastAsia" w:hAnsiTheme="majorHAnsi" w:cstheme="majorBidi"/>
      <w:color w:val="34343E" w:themeColor="text2" w:themeShade="BF"/>
      <w:spacing w:val="5"/>
      <w:kern w:val="28"/>
      <w:sz w:val="52"/>
      <w:szCs w:val="52"/>
      <w:lang w:val="es-CO"/>
    </w:rPr>
  </w:style>
  <w:style w:type="character" w:customStyle="1" w:styleId="Ttulo2Car">
    <w:name w:val="Título 2 Car"/>
    <w:basedOn w:val="Fuentedeprrafopredeter"/>
    <w:link w:val="Ttulo2"/>
    <w:uiPriority w:val="9"/>
    <w:rsid w:val="00A87F07"/>
    <w:rPr>
      <w:rFonts w:asciiTheme="majorHAnsi" w:eastAsiaTheme="majorEastAsia" w:hAnsiTheme="majorHAnsi" w:cstheme="majorBidi"/>
      <w:b/>
      <w:bCs/>
      <w:color w:val="727CA3" w:themeColor="accent1"/>
      <w:sz w:val="26"/>
      <w:szCs w:val="26"/>
      <w:lang w:val="es-CO"/>
    </w:rPr>
  </w:style>
  <w:style w:type="character" w:customStyle="1" w:styleId="Ttulo32">
    <w:name w:val="Título #3 (2)_"/>
    <w:basedOn w:val="Fuentedeprrafopredeter"/>
    <w:link w:val="Ttulo320"/>
    <w:rsid w:val="00A87F07"/>
    <w:rPr>
      <w:rFonts w:ascii="Georgia" w:eastAsia="Georgia" w:hAnsi="Georgia" w:cs="Georgia"/>
      <w:sz w:val="25"/>
      <w:szCs w:val="25"/>
      <w:shd w:val="clear" w:color="auto" w:fill="FFFFFF"/>
    </w:rPr>
  </w:style>
  <w:style w:type="paragraph" w:customStyle="1" w:styleId="Ttulo320">
    <w:name w:val="Título #3 (2)"/>
    <w:basedOn w:val="Normal"/>
    <w:link w:val="Ttulo32"/>
    <w:rsid w:val="00A87F07"/>
    <w:pPr>
      <w:shd w:val="clear" w:color="auto" w:fill="FFFFFF"/>
      <w:spacing w:before="120" w:after="120" w:line="0" w:lineRule="atLeast"/>
      <w:outlineLvl w:val="2"/>
    </w:pPr>
    <w:rPr>
      <w:rFonts w:ascii="Georgia" w:eastAsia="Georgia" w:hAnsi="Georgia" w:cs="Georgia"/>
      <w:sz w:val="25"/>
      <w:szCs w:val="25"/>
      <w:lang w:val="es-ES"/>
    </w:rPr>
  </w:style>
  <w:style w:type="character" w:customStyle="1" w:styleId="Cuerpodeltexto11">
    <w:name w:val="Cuerpo del texto (11)_"/>
    <w:basedOn w:val="Fuentedeprrafopredeter"/>
    <w:link w:val="Cuerpodeltexto110"/>
    <w:rsid w:val="00554396"/>
    <w:rPr>
      <w:rFonts w:ascii="Times New Roman" w:eastAsia="Times New Roman" w:hAnsi="Times New Roman" w:cs="Times New Roman"/>
      <w:sz w:val="26"/>
      <w:szCs w:val="26"/>
      <w:shd w:val="clear" w:color="auto" w:fill="FFFFFF"/>
    </w:rPr>
  </w:style>
  <w:style w:type="paragraph" w:customStyle="1" w:styleId="Cuerpodeltexto110">
    <w:name w:val="Cuerpo del texto (11)"/>
    <w:basedOn w:val="Normal"/>
    <w:link w:val="Cuerpodeltexto11"/>
    <w:rsid w:val="00554396"/>
    <w:pPr>
      <w:shd w:val="clear" w:color="auto" w:fill="FFFFFF"/>
      <w:spacing w:after="60" w:line="269" w:lineRule="exact"/>
      <w:ind w:hanging="420"/>
      <w:jc w:val="left"/>
    </w:pPr>
    <w:rPr>
      <w:rFonts w:eastAsia="Times New Roman" w:cs="Times New Roman"/>
      <w:sz w:val="26"/>
      <w:szCs w:val="26"/>
      <w:lang w:val="es-ES"/>
    </w:rPr>
  </w:style>
  <w:style w:type="character" w:customStyle="1" w:styleId="Cuerpodeltexto2">
    <w:name w:val="Cuerpo del texto (2)_"/>
    <w:basedOn w:val="Fuentedeprrafopredeter"/>
    <w:rsid w:val="00F03B67"/>
    <w:rPr>
      <w:rFonts w:ascii="Arial" w:eastAsia="Arial" w:hAnsi="Arial" w:cs="Arial"/>
      <w:b w:val="0"/>
      <w:bCs w:val="0"/>
      <w:i w:val="0"/>
      <w:iCs w:val="0"/>
      <w:smallCaps w:val="0"/>
      <w:strike w:val="0"/>
      <w:spacing w:val="0"/>
      <w:sz w:val="17"/>
      <w:szCs w:val="17"/>
    </w:rPr>
  </w:style>
  <w:style w:type="character" w:customStyle="1" w:styleId="Cuerpodeltexto14">
    <w:name w:val="Cuerpo del texto (14)_"/>
    <w:basedOn w:val="Fuentedeprrafopredeter"/>
    <w:link w:val="Cuerpodeltexto140"/>
    <w:rsid w:val="00F03B67"/>
    <w:rPr>
      <w:rFonts w:ascii="Times New Roman" w:eastAsia="Times New Roman" w:hAnsi="Times New Roman" w:cs="Times New Roman"/>
      <w:sz w:val="14"/>
      <w:szCs w:val="14"/>
      <w:shd w:val="clear" w:color="auto" w:fill="FFFFFF"/>
    </w:rPr>
  </w:style>
  <w:style w:type="character" w:customStyle="1" w:styleId="Cuerpodeltexto15">
    <w:name w:val="Cuerpo del texto (15)_"/>
    <w:basedOn w:val="Fuentedeprrafopredeter"/>
    <w:link w:val="Cuerpodeltexto150"/>
    <w:rsid w:val="00F03B67"/>
    <w:rPr>
      <w:rFonts w:ascii="Arial" w:eastAsia="Arial" w:hAnsi="Arial" w:cs="Arial"/>
      <w:sz w:val="19"/>
      <w:szCs w:val="19"/>
      <w:shd w:val="clear" w:color="auto" w:fill="FFFFFF"/>
    </w:rPr>
  </w:style>
  <w:style w:type="character" w:customStyle="1" w:styleId="Cuerpodeltexto28">
    <w:name w:val="Cuerpo del texto (28)_"/>
    <w:basedOn w:val="Fuentedeprrafopredeter"/>
    <w:link w:val="Cuerpodeltexto280"/>
    <w:rsid w:val="00F03B67"/>
    <w:rPr>
      <w:rFonts w:ascii="Arial Narrow" w:eastAsia="Arial Narrow" w:hAnsi="Arial Narrow" w:cs="Arial Narrow"/>
      <w:sz w:val="27"/>
      <w:szCs w:val="27"/>
      <w:shd w:val="clear" w:color="auto" w:fill="FFFFFF"/>
    </w:rPr>
  </w:style>
  <w:style w:type="character" w:customStyle="1" w:styleId="Leyendadelatabla">
    <w:name w:val="Leyenda de la tabla_"/>
    <w:basedOn w:val="Fuentedeprrafopredeter"/>
    <w:link w:val="Leyendadelatabla0"/>
    <w:rsid w:val="00F03B67"/>
    <w:rPr>
      <w:rFonts w:ascii="Arial" w:eastAsia="Arial" w:hAnsi="Arial" w:cs="Arial"/>
      <w:sz w:val="19"/>
      <w:szCs w:val="19"/>
      <w:shd w:val="clear" w:color="auto" w:fill="FFFFFF"/>
    </w:rPr>
  </w:style>
  <w:style w:type="character" w:customStyle="1" w:styleId="Cuerpodeltexto29">
    <w:name w:val="Cuerpo del texto (29)_"/>
    <w:basedOn w:val="Fuentedeprrafopredeter"/>
    <w:link w:val="Cuerpodeltexto290"/>
    <w:rsid w:val="00F03B67"/>
    <w:rPr>
      <w:rFonts w:ascii="Times New Roman" w:eastAsia="Times New Roman" w:hAnsi="Times New Roman" w:cs="Times New Roman"/>
      <w:sz w:val="14"/>
      <w:szCs w:val="14"/>
      <w:shd w:val="clear" w:color="auto" w:fill="FFFFFF"/>
    </w:rPr>
  </w:style>
  <w:style w:type="character" w:customStyle="1" w:styleId="Cuerpodeltexto20">
    <w:name w:val="Cuerpo del texto (2)"/>
    <w:basedOn w:val="Cuerpodeltexto2"/>
    <w:rsid w:val="00F03B67"/>
    <w:rPr>
      <w:rFonts w:ascii="Arial" w:eastAsia="Arial" w:hAnsi="Arial" w:cs="Arial"/>
      <w:b w:val="0"/>
      <w:bCs w:val="0"/>
      <w:i w:val="0"/>
      <w:iCs w:val="0"/>
      <w:smallCaps w:val="0"/>
      <w:strike w:val="0"/>
      <w:spacing w:val="0"/>
      <w:sz w:val="17"/>
      <w:szCs w:val="17"/>
      <w:u w:val="single"/>
    </w:rPr>
  </w:style>
  <w:style w:type="paragraph" w:customStyle="1" w:styleId="Cuerpodeltexto140">
    <w:name w:val="Cuerpo del texto (14)"/>
    <w:basedOn w:val="Normal"/>
    <w:link w:val="Cuerpodeltexto14"/>
    <w:rsid w:val="00F03B67"/>
    <w:pPr>
      <w:shd w:val="clear" w:color="auto" w:fill="FFFFFF"/>
      <w:spacing w:after="180" w:line="0" w:lineRule="atLeast"/>
      <w:ind w:hanging="340"/>
    </w:pPr>
    <w:rPr>
      <w:rFonts w:eastAsia="Times New Roman" w:cs="Times New Roman"/>
      <w:sz w:val="14"/>
      <w:szCs w:val="14"/>
      <w:lang w:val="es-ES"/>
    </w:rPr>
  </w:style>
  <w:style w:type="paragraph" w:customStyle="1" w:styleId="Cuerpodeltexto150">
    <w:name w:val="Cuerpo del texto (15)"/>
    <w:basedOn w:val="Normal"/>
    <w:link w:val="Cuerpodeltexto15"/>
    <w:rsid w:val="00F03B67"/>
    <w:pPr>
      <w:shd w:val="clear" w:color="auto" w:fill="FFFFFF"/>
      <w:spacing w:before="180" w:after="60" w:line="283" w:lineRule="exact"/>
      <w:ind w:hanging="280"/>
      <w:jc w:val="right"/>
    </w:pPr>
    <w:rPr>
      <w:rFonts w:ascii="Arial" w:eastAsia="Arial" w:hAnsi="Arial" w:cs="Arial"/>
      <w:sz w:val="19"/>
      <w:szCs w:val="19"/>
      <w:lang w:val="es-ES"/>
    </w:rPr>
  </w:style>
  <w:style w:type="paragraph" w:customStyle="1" w:styleId="Cuerpodeltexto280">
    <w:name w:val="Cuerpo del texto (28)"/>
    <w:basedOn w:val="Normal"/>
    <w:link w:val="Cuerpodeltexto28"/>
    <w:rsid w:val="00F03B67"/>
    <w:pPr>
      <w:shd w:val="clear" w:color="auto" w:fill="FFFFFF"/>
      <w:spacing w:after="0" w:line="0" w:lineRule="atLeast"/>
      <w:jc w:val="left"/>
    </w:pPr>
    <w:rPr>
      <w:rFonts w:ascii="Arial Narrow" w:eastAsia="Arial Narrow" w:hAnsi="Arial Narrow" w:cs="Arial Narrow"/>
      <w:sz w:val="27"/>
      <w:szCs w:val="27"/>
      <w:lang w:val="es-ES"/>
    </w:rPr>
  </w:style>
  <w:style w:type="paragraph" w:customStyle="1" w:styleId="Leyendadelatabla0">
    <w:name w:val="Leyenda de la tabla"/>
    <w:basedOn w:val="Normal"/>
    <w:link w:val="Leyendadelatabla"/>
    <w:rsid w:val="00F03B67"/>
    <w:pPr>
      <w:shd w:val="clear" w:color="auto" w:fill="FFFFFF"/>
      <w:spacing w:after="0" w:line="278" w:lineRule="exact"/>
    </w:pPr>
    <w:rPr>
      <w:rFonts w:ascii="Arial" w:eastAsia="Arial" w:hAnsi="Arial" w:cs="Arial"/>
      <w:sz w:val="19"/>
      <w:szCs w:val="19"/>
      <w:lang w:val="es-ES"/>
    </w:rPr>
  </w:style>
  <w:style w:type="paragraph" w:customStyle="1" w:styleId="Cuerpodeltexto290">
    <w:name w:val="Cuerpo del texto (29)"/>
    <w:basedOn w:val="Normal"/>
    <w:link w:val="Cuerpodeltexto29"/>
    <w:rsid w:val="00F03B67"/>
    <w:pPr>
      <w:shd w:val="clear" w:color="auto" w:fill="FFFFFF"/>
      <w:spacing w:after="300" w:line="0" w:lineRule="atLeast"/>
      <w:ind w:hanging="280"/>
    </w:pPr>
    <w:rPr>
      <w:rFonts w:eastAsia="Times New Roman" w:cs="Times New Roman"/>
      <w:sz w:val="14"/>
      <w:szCs w:val="14"/>
      <w:lang w:val="es-ES"/>
    </w:rPr>
  </w:style>
  <w:style w:type="paragraph" w:styleId="Encabezado">
    <w:name w:val="header"/>
    <w:basedOn w:val="Normal"/>
    <w:link w:val="EncabezadoCar"/>
    <w:uiPriority w:val="99"/>
    <w:semiHidden/>
    <w:unhideWhenUsed/>
    <w:rsid w:val="00077966"/>
    <w:pPr>
      <w:tabs>
        <w:tab w:val="center" w:pos="4419"/>
        <w:tab w:val="right" w:pos="8838"/>
      </w:tabs>
      <w:spacing w:after="0"/>
    </w:pPr>
  </w:style>
  <w:style w:type="character" w:customStyle="1" w:styleId="EncabezadoCar">
    <w:name w:val="Encabezado Car"/>
    <w:basedOn w:val="Fuentedeprrafopredeter"/>
    <w:link w:val="Encabezado"/>
    <w:uiPriority w:val="99"/>
    <w:semiHidden/>
    <w:rsid w:val="00077966"/>
    <w:rPr>
      <w:rFonts w:ascii="Times New Roman" w:hAnsi="Times New Roman"/>
      <w:lang w:val="es-CO"/>
    </w:rPr>
  </w:style>
  <w:style w:type="paragraph" w:styleId="Piedepgina">
    <w:name w:val="footer"/>
    <w:basedOn w:val="Normal"/>
    <w:link w:val="PiedepginaCar"/>
    <w:uiPriority w:val="99"/>
    <w:semiHidden/>
    <w:unhideWhenUsed/>
    <w:rsid w:val="00077966"/>
    <w:pPr>
      <w:tabs>
        <w:tab w:val="center" w:pos="4419"/>
        <w:tab w:val="right" w:pos="8838"/>
      </w:tabs>
      <w:spacing w:after="0"/>
    </w:pPr>
  </w:style>
  <w:style w:type="character" w:customStyle="1" w:styleId="PiedepginaCar">
    <w:name w:val="Pie de página Car"/>
    <w:basedOn w:val="Fuentedeprrafopredeter"/>
    <w:link w:val="Piedepgina"/>
    <w:uiPriority w:val="99"/>
    <w:semiHidden/>
    <w:rsid w:val="00077966"/>
    <w:rPr>
      <w:rFonts w:ascii="Times New Roman" w:hAnsi="Times New Roman"/>
      <w:lang w:val="es-CO"/>
    </w:rPr>
  </w:style>
  <w:style w:type="character" w:customStyle="1" w:styleId="eacep1">
    <w:name w:val="eacep1"/>
    <w:basedOn w:val="Fuentedeprrafopredeter"/>
    <w:rsid w:val="00AE7F4E"/>
    <w:rPr>
      <w:color w:val="000000"/>
    </w:rPr>
  </w:style>
  <w:style w:type="character" w:styleId="Textodelmarcadordeposicin">
    <w:name w:val="Placeholder Text"/>
    <w:basedOn w:val="Fuentedeprrafopredeter"/>
    <w:uiPriority w:val="99"/>
    <w:semiHidden/>
    <w:rsid w:val="00312990"/>
    <w:rPr>
      <w:color w:val="808080"/>
    </w:rPr>
  </w:style>
  <w:style w:type="table" w:styleId="Tablaconcuadrcula">
    <w:name w:val="Table Grid"/>
    <w:basedOn w:val="Tablanormal"/>
    <w:uiPriority w:val="59"/>
    <w:rsid w:val="000A449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A3432"/>
    <w:pPr>
      <w:ind w:left="720"/>
      <w:contextualSpacing/>
    </w:pPr>
  </w:style>
  <w:style w:type="character" w:customStyle="1" w:styleId="Ttulo10">
    <w:name w:val="Título #1"/>
    <w:basedOn w:val="Fuentedeprrafopredeter"/>
    <w:rsid w:val="00AC1B25"/>
    <w:rPr>
      <w:rFonts w:ascii="Segoe UI" w:eastAsia="Segoe UI" w:hAnsi="Segoe UI" w:cs="Segoe UI"/>
      <w:b w:val="0"/>
      <w:bCs w:val="0"/>
      <w:i w:val="0"/>
      <w:iCs w:val="0"/>
      <w:smallCaps w:val="0"/>
      <w:strike w:val="0"/>
      <w:spacing w:val="0"/>
      <w:sz w:val="38"/>
      <w:szCs w:val="38"/>
    </w:rPr>
  </w:style>
  <w:style w:type="character" w:customStyle="1" w:styleId="Ttulo20">
    <w:name w:val="Título #2_"/>
    <w:basedOn w:val="Fuentedeprrafopredeter"/>
    <w:link w:val="Ttulo21"/>
    <w:rsid w:val="00AC1B25"/>
    <w:rPr>
      <w:rFonts w:ascii="Segoe UI" w:eastAsia="Segoe UI" w:hAnsi="Segoe UI" w:cs="Segoe UI"/>
      <w:sz w:val="31"/>
      <w:szCs w:val="31"/>
      <w:shd w:val="clear" w:color="auto" w:fill="FFFFFF"/>
    </w:rPr>
  </w:style>
  <w:style w:type="paragraph" w:customStyle="1" w:styleId="Ttulo21">
    <w:name w:val="Título #2"/>
    <w:basedOn w:val="Normal"/>
    <w:link w:val="Ttulo20"/>
    <w:rsid w:val="00AC1B25"/>
    <w:pPr>
      <w:shd w:val="clear" w:color="auto" w:fill="FFFFFF"/>
      <w:spacing w:before="420" w:line="0" w:lineRule="atLeast"/>
      <w:outlineLvl w:val="1"/>
    </w:pPr>
    <w:rPr>
      <w:rFonts w:ascii="Segoe UI" w:eastAsia="Segoe UI" w:hAnsi="Segoe UI" w:cs="Segoe UI"/>
      <w:sz w:val="31"/>
      <w:szCs w:val="31"/>
      <w:lang w:val="es-ES"/>
    </w:rPr>
  </w:style>
  <w:style w:type="character" w:customStyle="1" w:styleId="Cuerpodeltexto3">
    <w:name w:val="Cuerpo del texto (3)_"/>
    <w:basedOn w:val="Fuentedeprrafopredeter"/>
    <w:link w:val="Cuerpodeltexto30"/>
    <w:rsid w:val="00AC1B25"/>
    <w:rPr>
      <w:rFonts w:ascii="Tahoma" w:eastAsia="Tahoma" w:hAnsi="Tahoma" w:cs="Tahoma"/>
      <w:sz w:val="29"/>
      <w:szCs w:val="29"/>
      <w:shd w:val="clear" w:color="auto" w:fill="FFFFFF"/>
    </w:rPr>
  </w:style>
  <w:style w:type="character" w:customStyle="1" w:styleId="Ttulo22">
    <w:name w:val="Título #2 (2)_"/>
    <w:basedOn w:val="Fuentedeprrafopredeter"/>
    <w:link w:val="Ttulo220"/>
    <w:rsid w:val="00AC1B25"/>
    <w:rPr>
      <w:rFonts w:ascii="Segoe UI" w:eastAsia="Segoe UI" w:hAnsi="Segoe UI" w:cs="Segoe UI"/>
      <w:sz w:val="30"/>
      <w:szCs w:val="30"/>
      <w:shd w:val="clear" w:color="auto" w:fill="FFFFFF"/>
    </w:rPr>
  </w:style>
  <w:style w:type="character" w:customStyle="1" w:styleId="CuerpodeltextoCursiva">
    <w:name w:val="Cuerpo del texto + Cursiva"/>
    <w:basedOn w:val="Cuerpodeltexto"/>
    <w:rsid w:val="00AC1B25"/>
    <w:rPr>
      <w:rFonts w:ascii="Book Antiqua" w:eastAsia="Book Antiqua" w:hAnsi="Book Antiqua" w:cs="Book Antiqua"/>
      <w:b w:val="0"/>
      <w:bCs w:val="0"/>
      <w:i/>
      <w:iCs/>
      <w:smallCaps w:val="0"/>
      <w:strike w:val="0"/>
      <w:spacing w:val="0"/>
      <w:sz w:val="19"/>
      <w:szCs w:val="19"/>
      <w:shd w:val="clear" w:color="auto" w:fill="FFFFFF"/>
    </w:rPr>
  </w:style>
  <w:style w:type="paragraph" w:customStyle="1" w:styleId="Cuerpodeltexto30">
    <w:name w:val="Cuerpo del texto (3)"/>
    <w:basedOn w:val="Normal"/>
    <w:link w:val="Cuerpodeltexto3"/>
    <w:rsid w:val="00AC1B25"/>
    <w:pPr>
      <w:shd w:val="clear" w:color="auto" w:fill="FFFFFF"/>
      <w:spacing w:after="60" w:line="0" w:lineRule="atLeast"/>
    </w:pPr>
    <w:rPr>
      <w:rFonts w:ascii="Tahoma" w:eastAsia="Tahoma" w:hAnsi="Tahoma" w:cs="Tahoma"/>
      <w:sz w:val="29"/>
      <w:szCs w:val="29"/>
      <w:lang w:val="es-ES"/>
    </w:rPr>
  </w:style>
  <w:style w:type="paragraph" w:customStyle="1" w:styleId="Ttulo220">
    <w:name w:val="Título #2 (2)"/>
    <w:basedOn w:val="Normal"/>
    <w:link w:val="Ttulo22"/>
    <w:rsid w:val="00AC1B25"/>
    <w:pPr>
      <w:shd w:val="clear" w:color="auto" w:fill="FFFFFF"/>
      <w:spacing w:before="60" w:line="0" w:lineRule="atLeast"/>
      <w:jc w:val="left"/>
      <w:outlineLvl w:val="1"/>
    </w:pPr>
    <w:rPr>
      <w:rFonts w:ascii="Segoe UI" w:eastAsia="Segoe UI" w:hAnsi="Segoe UI" w:cs="Segoe UI"/>
      <w:sz w:val="30"/>
      <w:szCs w:val="30"/>
      <w:lang w:val="es-ES"/>
    </w:rPr>
  </w:style>
  <w:style w:type="character" w:customStyle="1" w:styleId="Ttulo11">
    <w:name w:val="Título #1_"/>
    <w:basedOn w:val="Fuentedeprrafopredeter"/>
    <w:rsid w:val="00BC3101"/>
    <w:rPr>
      <w:rFonts w:ascii="Lucida Sans Unicode" w:eastAsia="Lucida Sans Unicode" w:hAnsi="Lucida Sans Unicode" w:cs="Lucida Sans Unicode"/>
      <w:b w:val="0"/>
      <w:bCs w:val="0"/>
      <w:i w:val="0"/>
      <w:iCs w:val="0"/>
      <w:smallCaps w:val="0"/>
      <w:strike w:val="0"/>
      <w:spacing w:val="-20"/>
      <w:sz w:val="49"/>
      <w:szCs w:val="49"/>
    </w:rPr>
  </w:style>
  <w:style w:type="character" w:customStyle="1" w:styleId="Ttulo4">
    <w:name w:val="Título #4_"/>
    <w:basedOn w:val="Fuentedeprrafopredeter"/>
    <w:link w:val="Ttulo40"/>
    <w:rsid w:val="00BC3101"/>
    <w:rPr>
      <w:rFonts w:ascii="Lucida Sans Unicode" w:eastAsia="Lucida Sans Unicode" w:hAnsi="Lucida Sans Unicode" w:cs="Lucida Sans Unicode"/>
      <w:spacing w:val="-10"/>
      <w:sz w:val="34"/>
      <w:szCs w:val="34"/>
      <w:shd w:val="clear" w:color="auto" w:fill="FFFFFF"/>
    </w:rPr>
  </w:style>
  <w:style w:type="paragraph" w:customStyle="1" w:styleId="Ttulo40">
    <w:name w:val="Título #4"/>
    <w:basedOn w:val="Normal"/>
    <w:link w:val="Ttulo4"/>
    <w:rsid w:val="00BC3101"/>
    <w:pPr>
      <w:shd w:val="clear" w:color="auto" w:fill="FFFFFF"/>
      <w:spacing w:before="420" w:after="0" w:line="518" w:lineRule="exact"/>
      <w:ind w:hanging="640"/>
      <w:jc w:val="left"/>
      <w:outlineLvl w:val="3"/>
    </w:pPr>
    <w:rPr>
      <w:rFonts w:ascii="Lucida Sans Unicode" w:eastAsia="Lucida Sans Unicode" w:hAnsi="Lucida Sans Unicode" w:cs="Lucida Sans Unicode"/>
      <w:spacing w:val="-10"/>
      <w:sz w:val="34"/>
      <w:szCs w:val="34"/>
      <w:lang w:val="es-ES"/>
    </w:rPr>
  </w:style>
  <w:style w:type="character" w:customStyle="1" w:styleId="Ttulo6">
    <w:name w:val="Título #6_"/>
    <w:basedOn w:val="Fuentedeprrafopredeter"/>
    <w:link w:val="Ttulo60"/>
    <w:rsid w:val="00F458E2"/>
    <w:rPr>
      <w:rFonts w:ascii="Lucida Sans Unicode" w:eastAsia="Lucida Sans Unicode" w:hAnsi="Lucida Sans Unicode" w:cs="Lucida Sans Unicode"/>
      <w:sz w:val="28"/>
      <w:szCs w:val="28"/>
      <w:shd w:val="clear" w:color="auto" w:fill="FFFFFF"/>
    </w:rPr>
  </w:style>
  <w:style w:type="paragraph" w:customStyle="1" w:styleId="Ttulo60">
    <w:name w:val="Título #6"/>
    <w:basedOn w:val="Normal"/>
    <w:link w:val="Ttulo6"/>
    <w:rsid w:val="00F458E2"/>
    <w:pPr>
      <w:shd w:val="clear" w:color="auto" w:fill="FFFFFF"/>
      <w:spacing w:before="420" w:line="0" w:lineRule="atLeast"/>
      <w:outlineLvl w:val="5"/>
    </w:pPr>
    <w:rPr>
      <w:rFonts w:ascii="Lucida Sans Unicode" w:eastAsia="Lucida Sans Unicode" w:hAnsi="Lucida Sans Unicode" w:cs="Lucida Sans Unicode"/>
      <w:sz w:val="28"/>
      <w:szCs w:val="28"/>
      <w:lang w:val="es-ES"/>
    </w:rPr>
  </w:style>
  <w:style w:type="character" w:customStyle="1" w:styleId="Ttulo52">
    <w:name w:val="Título #5 (2)_"/>
    <w:basedOn w:val="Fuentedeprrafopredeter"/>
    <w:link w:val="Ttulo520"/>
    <w:rsid w:val="00A405B4"/>
    <w:rPr>
      <w:rFonts w:ascii="Lucida Sans Unicode" w:eastAsia="Lucida Sans Unicode" w:hAnsi="Lucida Sans Unicode" w:cs="Lucida Sans Unicode"/>
      <w:spacing w:val="-10"/>
      <w:sz w:val="28"/>
      <w:szCs w:val="28"/>
      <w:shd w:val="clear" w:color="auto" w:fill="FFFFFF"/>
    </w:rPr>
  </w:style>
  <w:style w:type="paragraph" w:customStyle="1" w:styleId="Ttulo520">
    <w:name w:val="Título #5 (2)"/>
    <w:basedOn w:val="Normal"/>
    <w:link w:val="Ttulo52"/>
    <w:rsid w:val="00A405B4"/>
    <w:pPr>
      <w:shd w:val="clear" w:color="auto" w:fill="FFFFFF"/>
      <w:spacing w:line="0" w:lineRule="atLeast"/>
      <w:outlineLvl w:val="4"/>
    </w:pPr>
    <w:rPr>
      <w:rFonts w:ascii="Lucida Sans Unicode" w:eastAsia="Lucida Sans Unicode" w:hAnsi="Lucida Sans Unicode" w:cs="Lucida Sans Unicode"/>
      <w:spacing w:val="-10"/>
      <w:sz w:val="28"/>
      <w:szCs w:val="28"/>
      <w:lang w:val="es-ES"/>
    </w:rPr>
  </w:style>
  <w:style w:type="character" w:customStyle="1" w:styleId="LeyendadelaimagenNegrita">
    <w:name w:val="Leyenda de la imagen + Negrita"/>
    <w:basedOn w:val="Leyendadelaimagen"/>
    <w:rsid w:val="002A18FB"/>
    <w:rPr>
      <w:rFonts w:ascii="Lucida Sans Unicode" w:eastAsia="Lucida Sans Unicode" w:hAnsi="Lucida Sans Unicode" w:cs="Lucida Sans Unicode"/>
      <w:b/>
      <w:bCs/>
      <w:i w:val="0"/>
      <w:iCs w:val="0"/>
      <w:smallCaps w:val="0"/>
      <w:strike w:val="0"/>
      <w:spacing w:val="0"/>
      <w:sz w:val="13"/>
      <w:szCs w:val="13"/>
      <w:shd w:val="clear" w:color="auto" w:fill="FFFFFF"/>
    </w:rPr>
  </w:style>
  <w:style w:type="character" w:customStyle="1" w:styleId="Ttulo6Sinnegrita">
    <w:name w:val="Título #6 + Sin negrita"/>
    <w:aliases w:val="Espaciado 0 pto"/>
    <w:basedOn w:val="Ttulo6"/>
    <w:rsid w:val="002A18FB"/>
    <w:rPr>
      <w:rFonts w:ascii="Lucida Sans Unicode" w:eastAsia="Lucida Sans Unicode" w:hAnsi="Lucida Sans Unicode" w:cs="Lucida Sans Unicode"/>
      <w:b/>
      <w:bCs/>
      <w:i w:val="0"/>
      <w:iCs w:val="0"/>
      <w:smallCaps w:val="0"/>
      <w:strike w:val="0"/>
      <w:spacing w:val="-10"/>
      <w:sz w:val="28"/>
      <w:szCs w:val="28"/>
      <w:shd w:val="clear" w:color="auto" w:fill="FFFFFF"/>
    </w:rPr>
  </w:style>
  <w:style w:type="character" w:customStyle="1" w:styleId="Ttulo5">
    <w:name w:val="Título #5_"/>
    <w:basedOn w:val="Fuentedeprrafopredeter"/>
    <w:link w:val="Ttulo50"/>
    <w:rsid w:val="00112ABD"/>
    <w:rPr>
      <w:rFonts w:ascii="Lucida Sans Unicode" w:eastAsia="Lucida Sans Unicode" w:hAnsi="Lucida Sans Unicode" w:cs="Lucida Sans Unicode"/>
      <w:spacing w:val="-10"/>
      <w:sz w:val="28"/>
      <w:szCs w:val="28"/>
      <w:shd w:val="clear" w:color="auto" w:fill="FFFFFF"/>
    </w:rPr>
  </w:style>
  <w:style w:type="paragraph" w:customStyle="1" w:styleId="Ttulo50">
    <w:name w:val="Título #5"/>
    <w:basedOn w:val="Normal"/>
    <w:link w:val="Ttulo5"/>
    <w:rsid w:val="00112ABD"/>
    <w:pPr>
      <w:shd w:val="clear" w:color="auto" w:fill="FFFFFF"/>
      <w:spacing w:before="420" w:line="0" w:lineRule="atLeast"/>
      <w:outlineLvl w:val="4"/>
    </w:pPr>
    <w:rPr>
      <w:rFonts w:ascii="Lucida Sans Unicode" w:eastAsia="Lucida Sans Unicode" w:hAnsi="Lucida Sans Unicode" w:cs="Lucida Sans Unicode"/>
      <w:spacing w:val="-10"/>
      <w:sz w:val="28"/>
      <w:szCs w:val="28"/>
      <w:lang w:val="es-ES"/>
    </w:rPr>
  </w:style>
  <w:style w:type="character" w:customStyle="1" w:styleId="Ttulo84">
    <w:name w:val="Título #8 (4)_"/>
    <w:basedOn w:val="Fuentedeprrafopredeter"/>
    <w:rsid w:val="008A1C88"/>
    <w:rPr>
      <w:rFonts w:ascii="Lucida Sans Unicode" w:eastAsia="Lucida Sans Unicode" w:hAnsi="Lucida Sans Unicode" w:cs="Lucida Sans Unicode"/>
      <w:b w:val="0"/>
      <w:bCs w:val="0"/>
      <w:i w:val="0"/>
      <w:iCs w:val="0"/>
      <w:smallCaps w:val="0"/>
      <w:strike w:val="0"/>
      <w:spacing w:val="0"/>
      <w:sz w:val="19"/>
      <w:szCs w:val="19"/>
    </w:rPr>
  </w:style>
  <w:style w:type="character" w:customStyle="1" w:styleId="Ttulo840">
    <w:name w:val="Título #8 (4)"/>
    <w:basedOn w:val="Ttulo84"/>
    <w:rsid w:val="008A1C88"/>
    <w:rPr>
      <w:rFonts w:ascii="Lucida Sans Unicode" w:eastAsia="Lucida Sans Unicode" w:hAnsi="Lucida Sans Unicode" w:cs="Lucida Sans Unicode"/>
      <w:b w:val="0"/>
      <w:bCs w:val="0"/>
      <w:i w:val="0"/>
      <w:iCs w:val="0"/>
      <w:smallCaps w:val="0"/>
      <w:strike w:val="0"/>
      <w:spacing w:val="0"/>
      <w:sz w:val="19"/>
      <w:szCs w:val="1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F07"/>
    <w:pPr>
      <w:jc w:val="both"/>
    </w:pPr>
    <w:rPr>
      <w:rFonts w:ascii="Times New Roman" w:hAnsi="Times New Roman"/>
      <w:lang w:val="es-CO"/>
    </w:rPr>
  </w:style>
  <w:style w:type="paragraph" w:styleId="Ttulo1">
    <w:name w:val="heading 1"/>
    <w:basedOn w:val="Normal"/>
    <w:next w:val="Normal"/>
    <w:link w:val="Ttulo1Car"/>
    <w:uiPriority w:val="9"/>
    <w:qFormat/>
    <w:rsid w:val="00A87F07"/>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Ttulo2">
    <w:name w:val="heading 2"/>
    <w:basedOn w:val="Normal"/>
    <w:next w:val="Normal"/>
    <w:link w:val="Ttulo2Car"/>
    <w:uiPriority w:val="9"/>
    <w:unhideWhenUsed/>
    <w:qFormat/>
    <w:rsid w:val="00A87F07"/>
    <w:pPr>
      <w:keepNext/>
      <w:keepLines/>
      <w:spacing w:before="200" w:after="0"/>
      <w:outlineLvl w:val="1"/>
    </w:pPr>
    <w:rPr>
      <w:rFonts w:asciiTheme="majorHAnsi" w:eastAsiaTheme="majorEastAsia" w:hAnsiTheme="majorHAnsi" w:cstheme="majorBidi"/>
      <w:b/>
      <w:bCs/>
      <w:color w:val="727CA3"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uerpodeltexto4">
    <w:name w:val="Cuerpo del texto (4)_"/>
    <w:basedOn w:val="Fuentedeprrafopredeter"/>
    <w:link w:val="Cuerpodeltexto40"/>
    <w:rsid w:val="00F73BF9"/>
    <w:rPr>
      <w:rFonts w:ascii="Times New Roman" w:eastAsia="Times New Roman" w:hAnsi="Times New Roman" w:cs="Times New Roman"/>
      <w:sz w:val="25"/>
      <w:szCs w:val="25"/>
      <w:shd w:val="clear" w:color="auto" w:fill="FFFFFF"/>
    </w:rPr>
  </w:style>
  <w:style w:type="character" w:customStyle="1" w:styleId="Cuerpodeltexto">
    <w:name w:val="Cuerpo del texto_"/>
    <w:basedOn w:val="Fuentedeprrafopredeter"/>
    <w:link w:val="Cuerpodeltexto0"/>
    <w:rsid w:val="00F73BF9"/>
    <w:rPr>
      <w:rFonts w:ascii="Times New Roman" w:eastAsia="Times New Roman" w:hAnsi="Times New Roman" w:cs="Times New Roman"/>
      <w:sz w:val="23"/>
      <w:szCs w:val="23"/>
      <w:shd w:val="clear" w:color="auto" w:fill="FFFFFF"/>
    </w:rPr>
  </w:style>
  <w:style w:type="character" w:customStyle="1" w:styleId="CuerpodeltextoNegrita">
    <w:name w:val="Cuerpo del texto + Negrita"/>
    <w:basedOn w:val="Cuerpodeltexto"/>
    <w:rsid w:val="00F73BF9"/>
    <w:rPr>
      <w:rFonts w:ascii="Times New Roman" w:eastAsia="Times New Roman" w:hAnsi="Times New Roman" w:cs="Times New Roman"/>
      <w:b/>
      <w:bCs/>
      <w:spacing w:val="0"/>
      <w:sz w:val="23"/>
      <w:szCs w:val="23"/>
      <w:shd w:val="clear" w:color="auto" w:fill="FFFFFF"/>
    </w:rPr>
  </w:style>
  <w:style w:type="paragraph" w:customStyle="1" w:styleId="Cuerpodeltexto40">
    <w:name w:val="Cuerpo del texto (4)"/>
    <w:basedOn w:val="Normal"/>
    <w:link w:val="Cuerpodeltexto4"/>
    <w:rsid w:val="00F73BF9"/>
    <w:pPr>
      <w:shd w:val="clear" w:color="auto" w:fill="FFFFFF"/>
      <w:spacing w:before="420" w:after="0" w:line="274" w:lineRule="exact"/>
      <w:ind w:hanging="360"/>
    </w:pPr>
    <w:rPr>
      <w:rFonts w:eastAsia="Times New Roman" w:cs="Times New Roman"/>
      <w:sz w:val="25"/>
      <w:szCs w:val="25"/>
      <w:lang w:val="es-ES"/>
    </w:rPr>
  </w:style>
  <w:style w:type="paragraph" w:customStyle="1" w:styleId="Cuerpodeltexto0">
    <w:name w:val="Cuerpo del texto"/>
    <w:basedOn w:val="Normal"/>
    <w:link w:val="Cuerpodeltexto"/>
    <w:rsid w:val="00F73BF9"/>
    <w:pPr>
      <w:shd w:val="clear" w:color="auto" w:fill="FFFFFF"/>
      <w:spacing w:after="0" w:line="278" w:lineRule="exact"/>
      <w:ind w:hanging="280"/>
    </w:pPr>
    <w:rPr>
      <w:rFonts w:eastAsia="Times New Roman" w:cs="Times New Roman"/>
      <w:sz w:val="23"/>
      <w:szCs w:val="23"/>
      <w:lang w:val="es-ES"/>
    </w:rPr>
  </w:style>
  <w:style w:type="paragraph" w:styleId="Textodeglobo">
    <w:name w:val="Balloon Text"/>
    <w:basedOn w:val="Normal"/>
    <w:link w:val="TextodegloboCar"/>
    <w:uiPriority w:val="99"/>
    <w:semiHidden/>
    <w:unhideWhenUsed/>
    <w:rsid w:val="00F73BF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73BF9"/>
    <w:rPr>
      <w:rFonts w:ascii="Tahoma" w:hAnsi="Tahoma" w:cs="Tahoma"/>
      <w:sz w:val="16"/>
      <w:szCs w:val="16"/>
      <w:lang w:val="es-CO"/>
    </w:rPr>
  </w:style>
  <w:style w:type="character" w:customStyle="1" w:styleId="Leyendadelaimagen2">
    <w:name w:val="Leyenda de la imagen (2)_"/>
    <w:basedOn w:val="Fuentedeprrafopredeter"/>
    <w:link w:val="Leyendadelaimagen20"/>
    <w:rsid w:val="00F73BF9"/>
    <w:rPr>
      <w:rFonts w:ascii="Arial Narrow" w:eastAsia="Arial Narrow" w:hAnsi="Arial Narrow" w:cs="Arial Narrow"/>
      <w:sz w:val="16"/>
      <w:szCs w:val="16"/>
      <w:shd w:val="clear" w:color="auto" w:fill="FFFFFF"/>
    </w:rPr>
  </w:style>
  <w:style w:type="character" w:customStyle="1" w:styleId="Leyendadelaimagen4">
    <w:name w:val="Leyenda de la imagen (4)_"/>
    <w:basedOn w:val="Fuentedeprrafopredeter"/>
    <w:link w:val="Leyendadelaimagen40"/>
    <w:rsid w:val="00F73BF9"/>
    <w:rPr>
      <w:rFonts w:ascii="Arial" w:eastAsia="Arial" w:hAnsi="Arial" w:cs="Arial"/>
      <w:w w:val="150"/>
      <w:sz w:val="13"/>
      <w:szCs w:val="13"/>
      <w:shd w:val="clear" w:color="auto" w:fill="FFFFFF"/>
    </w:rPr>
  </w:style>
  <w:style w:type="character" w:customStyle="1" w:styleId="Cuerpodeltexto5">
    <w:name w:val="Cuerpo del texto (5)_"/>
    <w:basedOn w:val="Fuentedeprrafopredeter"/>
    <w:link w:val="Cuerpodeltexto50"/>
    <w:rsid w:val="00F73BF9"/>
    <w:rPr>
      <w:rFonts w:ascii="Arial" w:eastAsia="Arial" w:hAnsi="Arial" w:cs="Arial"/>
      <w:sz w:val="15"/>
      <w:szCs w:val="15"/>
      <w:shd w:val="clear" w:color="auto" w:fill="FFFFFF"/>
    </w:rPr>
  </w:style>
  <w:style w:type="character" w:customStyle="1" w:styleId="Tabladecontenidos">
    <w:name w:val="Tabla de contenidos_"/>
    <w:basedOn w:val="Fuentedeprrafopredeter"/>
    <w:link w:val="Tabladecontenidos0"/>
    <w:rsid w:val="00F73BF9"/>
    <w:rPr>
      <w:rFonts w:ascii="Times New Roman" w:eastAsia="Times New Roman" w:hAnsi="Times New Roman" w:cs="Times New Roman"/>
      <w:sz w:val="23"/>
      <w:szCs w:val="23"/>
      <w:shd w:val="clear" w:color="auto" w:fill="FFFFFF"/>
    </w:rPr>
  </w:style>
  <w:style w:type="character" w:customStyle="1" w:styleId="TabladecontenidosNegrita">
    <w:name w:val="Tabla de contenidos + Negrita"/>
    <w:basedOn w:val="Tabladecontenidos"/>
    <w:rsid w:val="00F73BF9"/>
    <w:rPr>
      <w:rFonts w:ascii="Times New Roman" w:eastAsia="Times New Roman" w:hAnsi="Times New Roman" w:cs="Times New Roman"/>
      <w:b/>
      <w:bCs/>
      <w:spacing w:val="0"/>
      <w:sz w:val="23"/>
      <w:szCs w:val="23"/>
      <w:shd w:val="clear" w:color="auto" w:fill="FFFFFF"/>
    </w:rPr>
  </w:style>
  <w:style w:type="paragraph" w:customStyle="1" w:styleId="Leyendadelaimagen20">
    <w:name w:val="Leyenda de la imagen (2)"/>
    <w:basedOn w:val="Normal"/>
    <w:link w:val="Leyendadelaimagen2"/>
    <w:rsid w:val="00F73BF9"/>
    <w:pPr>
      <w:shd w:val="clear" w:color="auto" w:fill="FFFFFF"/>
      <w:spacing w:after="0" w:line="0" w:lineRule="atLeast"/>
    </w:pPr>
    <w:rPr>
      <w:rFonts w:ascii="Arial Narrow" w:eastAsia="Arial Narrow" w:hAnsi="Arial Narrow" w:cs="Arial Narrow"/>
      <w:sz w:val="16"/>
      <w:szCs w:val="16"/>
      <w:lang w:val="es-ES"/>
    </w:rPr>
  </w:style>
  <w:style w:type="paragraph" w:customStyle="1" w:styleId="Leyendadelaimagen40">
    <w:name w:val="Leyenda de la imagen (4)"/>
    <w:basedOn w:val="Normal"/>
    <w:link w:val="Leyendadelaimagen4"/>
    <w:rsid w:val="00F73BF9"/>
    <w:pPr>
      <w:shd w:val="clear" w:color="auto" w:fill="FFFFFF"/>
      <w:spacing w:after="0" w:line="0" w:lineRule="atLeast"/>
    </w:pPr>
    <w:rPr>
      <w:rFonts w:ascii="Arial" w:eastAsia="Arial" w:hAnsi="Arial" w:cs="Arial"/>
      <w:w w:val="150"/>
      <w:sz w:val="13"/>
      <w:szCs w:val="13"/>
      <w:lang w:val="es-ES"/>
    </w:rPr>
  </w:style>
  <w:style w:type="paragraph" w:customStyle="1" w:styleId="Cuerpodeltexto50">
    <w:name w:val="Cuerpo del texto (5)"/>
    <w:basedOn w:val="Normal"/>
    <w:link w:val="Cuerpodeltexto5"/>
    <w:rsid w:val="00F73BF9"/>
    <w:pPr>
      <w:shd w:val="clear" w:color="auto" w:fill="FFFFFF"/>
      <w:spacing w:after="360" w:line="245" w:lineRule="exact"/>
    </w:pPr>
    <w:rPr>
      <w:rFonts w:ascii="Arial" w:eastAsia="Arial" w:hAnsi="Arial" w:cs="Arial"/>
      <w:sz w:val="15"/>
      <w:szCs w:val="15"/>
      <w:lang w:val="es-ES"/>
    </w:rPr>
  </w:style>
  <w:style w:type="paragraph" w:customStyle="1" w:styleId="Tabladecontenidos0">
    <w:name w:val="Tabla de contenidos"/>
    <w:basedOn w:val="Normal"/>
    <w:link w:val="Tabladecontenidos"/>
    <w:rsid w:val="00F73BF9"/>
    <w:pPr>
      <w:shd w:val="clear" w:color="auto" w:fill="FFFFFF"/>
      <w:spacing w:after="0" w:line="278" w:lineRule="exact"/>
    </w:pPr>
    <w:rPr>
      <w:rFonts w:eastAsia="Times New Roman" w:cs="Times New Roman"/>
      <w:sz w:val="23"/>
      <w:szCs w:val="23"/>
      <w:lang w:val="es-ES"/>
    </w:rPr>
  </w:style>
  <w:style w:type="paragraph" w:styleId="Sinespaciado">
    <w:name w:val="No Spacing"/>
    <w:uiPriority w:val="1"/>
    <w:qFormat/>
    <w:rsid w:val="005D2C4F"/>
    <w:pPr>
      <w:spacing w:after="0"/>
    </w:pPr>
    <w:rPr>
      <w:lang w:val="es-CO"/>
    </w:rPr>
  </w:style>
  <w:style w:type="character" w:customStyle="1" w:styleId="Leyendadelaimagen">
    <w:name w:val="Leyenda de la imagen_"/>
    <w:basedOn w:val="Fuentedeprrafopredeter"/>
    <w:link w:val="Leyendadelaimagen0"/>
    <w:rsid w:val="00F87292"/>
    <w:rPr>
      <w:rFonts w:ascii="Arial" w:eastAsia="Arial" w:hAnsi="Arial" w:cs="Arial"/>
      <w:sz w:val="15"/>
      <w:szCs w:val="15"/>
      <w:shd w:val="clear" w:color="auto" w:fill="FFFFFF"/>
    </w:rPr>
  </w:style>
  <w:style w:type="character" w:customStyle="1" w:styleId="LeyendadelaimagenSincursiva">
    <w:name w:val="Leyenda de la imagen + Sin cursiva"/>
    <w:basedOn w:val="Leyendadelaimagen"/>
    <w:rsid w:val="00F87292"/>
    <w:rPr>
      <w:rFonts w:ascii="Arial" w:eastAsia="Arial" w:hAnsi="Arial" w:cs="Arial"/>
      <w:i/>
      <w:iCs/>
      <w:sz w:val="15"/>
      <w:szCs w:val="15"/>
      <w:shd w:val="clear" w:color="auto" w:fill="FFFFFF"/>
    </w:rPr>
  </w:style>
  <w:style w:type="character" w:customStyle="1" w:styleId="Leyendadelaimagen3">
    <w:name w:val="Leyenda de la imagen (3)_"/>
    <w:basedOn w:val="Fuentedeprrafopredeter"/>
    <w:link w:val="Leyendadelaimagen30"/>
    <w:rsid w:val="00F87292"/>
    <w:rPr>
      <w:rFonts w:ascii="Arial" w:eastAsia="Arial" w:hAnsi="Arial" w:cs="Arial"/>
      <w:sz w:val="15"/>
      <w:szCs w:val="15"/>
      <w:shd w:val="clear" w:color="auto" w:fill="FFFFFF"/>
    </w:rPr>
  </w:style>
  <w:style w:type="character" w:customStyle="1" w:styleId="Ttulo3">
    <w:name w:val="Título #3_"/>
    <w:basedOn w:val="Fuentedeprrafopredeter"/>
    <w:link w:val="Ttulo30"/>
    <w:rsid w:val="00F87292"/>
    <w:rPr>
      <w:rFonts w:ascii="Times New Roman" w:eastAsia="Times New Roman" w:hAnsi="Times New Roman" w:cs="Times New Roman"/>
      <w:sz w:val="25"/>
      <w:szCs w:val="25"/>
      <w:shd w:val="clear" w:color="auto" w:fill="FFFFFF"/>
    </w:rPr>
  </w:style>
  <w:style w:type="character" w:customStyle="1" w:styleId="CuerpodeltextoArial">
    <w:name w:val="Cuerpo del texto + Arial"/>
    <w:aliases w:val="7,5 pto,Cursiva,Espaciado -1 pto,Cuerpo del texto + 11 pto,Cuerpo del texto (2) + 9,Cuerpo del texto (2) + Times New Roman,11,Cuerpo del texto (15) + Times New Roman,14,Cuerpo del texto (15) + 8"/>
    <w:basedOn w:val="Cuerpodeltexto"/>
    <w:rsid w:val="00F87292"/>
    <w:rPr>
      <w:rFonts w:ascii="Arial" w:eastAsia="Arial" w:hAnsi="Arial" w:cs="Arial"/>
      <w:b w:val="0"/>
      <w:bCs w:val="0"/>
      <w:i/>
      <w:iCs/>
      <w:smallCaps w:val="0"/>
      <w:strike w:val="0"/>
      <w:spacing w:val="-20"/>
      <w:sz w:val="15"/>
      <w:szCs w:val="15"/>
      <w:shd w:val="clear" w:color="auto" w:fill="FFFFFF"/>
    </w:rPr>
  </w:style>
  <w:style w:type="paragraph" w:customStyle="1" w:styleId="Leyendadelaimagen0">
    <w:name w:val="Leyenda de la imagen"/>
    <w:basedOn w:val="Normal"/>
    <w:link w:val="Leyendadelaimagen"/>
    <w:rsid w:val="00F87292"/>
    <w:pPr>
      <w:shd w:val="clear" w:color="auto" w:fill="FFFFFF"/>
      <w:spacing w:after="60" w:line="0" w:lineRule="atLeast"/>
      <w:ind w:hanging="620"/>
    </w:pPr>
    <w:rPr>
      <w:rFonts w:ascii="Arial" w:eastAsia="Arial" w:hAnsi="Arial" w:cs="Arial"/>
      <w:sz w:val="15"/>
      <w:szCs w:val="15"/>
      <w:lang w:val="es-ES"/>
    </w:rPr>
  </w:style>
  <w:style w:type="paragraph" w:customStyle="1" w:styleId="Leyendadelaimagen30">
    <w:name w:val="Leyenda de la imagen (3)"/>
    <w:basedOn w:val="Normal"/>
    <w:link w:val="Leyendadelaimagen3"/>
    <w:rsid w:val="00F87292"/>
    <w:pPr>
      <w:shd w:val="clear" w:color="auto" w:fill="FFFFFF"/>
      <w:spacing w:after="0" w:line="245" w:lineRule="exact"/>
    </w:pPr>
    <w:rPr>
      <w:rFonts w:ascii="Arial" w:eastAsia="Arial" w:hAnsi="Arial" w:cs="Arial"/>
      <w:sz w:val="15"/>
      <w:szCs w:val="15"/>
      <w:lang w:val="es-ES"/>
    </w:rPr>
  </w:style>
  <w:style w:type="paragraph" w:customStyle="1" w:styleId="Ttulo30">
    <w:name w:val="Título #3"/>
    <w:basedOn w:val="Normal"/>
    <w:link w:val="Ttulo3"/>
    <w:rsid w:val="00F87292"/>
    <w:pPr>
      <w:shd w:val="clear" w:color="auto" w:fill="FFFFFF"/>
      <w:spacing w:after="120" w:line="0" w:lineRule="atLeast"/>
      <w:outlineLvl w:val="2"/>
    </w:pPr>
    <w:rPr>
      <w:rFonts w:eastAsia="Times New Roman" w:cs="Times New Roman"/>
      <w:sz w:val="25"/>
      <w:szCs w:val="25"/>
      <w:lang w:val="es-ES"/>
    </w:rPr>
  </w:style>
  <w:style w:type="character" w:customStyle="1" w:styleId="LeyendadelaimagenArialNarrow">
    <w:name w:val="Leyenda de la imagen + Arial Narrow"/>
    <w:aliases w:val="8 pto,Negrita,Sin cursiva,7 pto"/>
    <w:basedOn w:val="Leyendadelaimagen"/>
    <w:rsid w:val="00374239"/>
    <w:rPr>
      <w:rFonts w:ascii="Arial Narrow" w:eastAsia="Arial Narrow" w:hAnsi="Arial Narrow" w:cs="Arial Narrow"/>
      <w:b/>
      <w:bCs/>
      <w:i/>
      <w:iCs/>
      <w:smallCaps w:val="0"/>
      <w:strike w:val="0"/>
      <w:spacing w:val="0"/>
      <w:w w:val="100"/>
      <w:sz w:val="16"/>
      <w:szCs w:val="16"/>
      <w:shd w:val="clear" w:color="auto" w:fill="FFFFFF"/>
    </w:rPr>
  </w:style>
  <w:style w:type="character" w:customStyle="1" w:styleId="Ttulo1Car">
    <w:name w:val="Título 1 Car"/>
    <w:basedOn w:val="Fuentedeprrafopredeter"/>
    <w:link w:val="Ttulo1"/>
    <w:uiPriority w:val="9"/>
    <w:rsid w:val="00A87F07"/>
    <w:rPr>
      <w:rFonts w:asciiTheme="majorHAnsi" w:eastAsiaTheme="majorEastAsia" w:hAnsiTheme="majorHAnsi" w:cstheme="majorBidi"/>
      <w:b/>
      <w:bCs/>
      <w:color w:val="525A7D" w:themeColor="accent1" w:themeShade="BF"/>
      <w:sz w:val="28"/>
      <w:szCs w:val="28"/>
      <w:lang w:val="es-CO"/>
    </w:rPr>
  </w:style>
  <w:style w:type="paragraph" w:styleId="Ttulo">
    <w:name w:val="Title"/>
    <w:basedOn w:val="Normal"/>
    <w:next w:val="Normal"/>
    <w:link w:val="TtuloCar"/>
    <w:uiPriority w:val="10"/>
    <w:qFormat/>
    <w:rsid w:val="00A87F07"/>
    <w:pPr>
      <w:pBdr>
        <w:bottom w:val="single" w:sz="8" w:space="4" w:color="727CA3" w:themeColor="accent1"/>
      </w:pBdr>
      <w:spacing w:after="300"/>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TtuloCar">
    <w:name w:val="Título Car"/>
    <w:basedOn w:val="Fuentedeprrafopredeter"/>
    <w:link w:val="Ttulo"/>
    <w:uiPriority w:val="10"/>
    <w:rsid w:val="00A87F07"/>
    <w:rPr>
      <w:rFonts w:asciiTheme="majorHAnsi" w:eastAsiaTheme="majorEastAsia" w:hAnsiTheme="majorHAnsi" w:cstheme="majorBidi"/>
      <w:color w:val="34343E" w:themeColor="text2" w:themeShade="BF"/>
      <w:spacing w:val="5"/>
      <w:kern w:val="28"/>
      <w:sz w:val="52"/>
      <w:szCs w:val="52"/>
      <w:lang w:val="es-CO"/>
    </w:rPr>
  </w:style>
  <w:style w:type="character" w:customStyle="1" w:styleId="Ttulo2Car">
    <w:name w:val="Título 2 Car"/>
    <w:basedOn w:val="Fuentedeprrafopredeter"/>
    <w:link w:val="Ttulo2"/>
    <w:uiPriority w:val="9"/>
    <w:rsid w:val="00A87F07"/>
    <w:rPr>
      <w:rFonts w:asciiTheme="majorHAnsi" w:eastAsiaTheme="majorEastAsia" w:hAnsiTheme="majorHAnsi" w:cstheme="majorBidi"/>
      <w:b/>
      <w:bCs/>
      <w:color w:val="727CA3" w:themeColor="accent1"/>
      <w:sz w:val="26"/>
      <w:szCs w:val="26"/>
      <w:lang w:val="es-CO"/>
    </w:rPr>
  </w:style>
  <w:style w:type="character" w:customStyle="1" w:styleId="Ttulo32">
    <w:name w:val="Título #3 (2)_"/>
    <w:basedOn w:val="Fuentedeprrafopredeter"/>
    <w:link w:val="Ttulo320"/>
    <w:rsid w:val="00A87F07"/>
    <w:rPr>
      <w:rFonts w:ascii="Georgia" w:eastAsia="Georgia" w:hAnsi="Georgia" w:cs="Georgia"/>
      <w:sz w:val="25"/>
      <w:szCs w:val="25"/>
      <w:shd w:val="clear" w:color="auto" w:fill="FFFFFF"/>
    </w:rPr>
  </w:style>
  <w:style w:type="paragraph" w:customStyle="1" w:styleId="Ttulo320">
    <w:name w:val="Título #3 (2)"/>
    <w:basedOn w:val="Normal"/>
    <w:link w:val="Ttulo32"/>
    <w:rsid w:val="00A87F07"/>
    <w:pPr>
      <w:shd w:val="clear" w:color="auto" w:fill="FFFFFF"/>
      <w:spacing w:before="120" w:after="120" w:line="0" w:lineRule="atLeast"/>
      <w:outlineLvl w:val="2"/>
    </w:pPr>
    <w:rPr>
      <w:rFonts w:ascii="Georgia" w:eastAsia="Georgia" w:hAnsi="Georgia" w:cs="Georgia"/>
      <w:sz w:val="25"/>
      <w:szCs w:val="25"/>
      <w:lang w:val="es-ES"/>
    </w:rPr>
  </w:style>
  <w:style w:type="character" w:customStyle="1" w:styleId="Cuerpodeltexto11">
    <w:name w:val="Cuerpo del texto (11)_"/>
    <w:basedOn w:val="Fuentedeprrafopredeter"/>
    <w:link w:val="Cuerpodeltexto110"/>
    <w:rsid w:val="00554396"/>
    <w:rPr>
      <w:rFonts w:ascii="Times New Roman" w:eastAsia="Times New Roman" w:hAnsi="Times New Roman" w:cs="Times New Roman"/>
      <w:sz w:val="26"/>
      <w:szCs w:val="26"/>
      <w:shd w:val="clear" w:color="auto" w:fill="FFFFFF"/>
    </w:rPr>
  </w:style>
  <w:style w:type="paragraph" w:customStyle="1" w:styleId="Cuerpodeltexto110">
    <w:name w:val="Cuerpo del texto (11)"/>
    <w:basedOn w:val="Normal"/>
    <w:link w:val="Cuerpodeltexto11"/>
    <w:rsid w:val="00554396"/>
    <w:pPr>
      <w:shd w:val="clear" w:color="auto" w:fill="FFFFFF"/>
      <w:spacing w:after="60" w:line="269" w:lineRule="exact"/>
      <w:ind w:hanging="420"/>
      <w:jc w:val="left"/>
    </w:pPr>
    <w:rPr>
      <w:rFonts w:eastAsia="Times New Roman" w:cs="Times New Roman"/>
      <w:sz w:val="26"/>
      <w:szCs w:val="26"/>
      <w:lang w:val="es-ES"/>
    </w:rPr>
  </w:style>
  <w:style w:type="character" w:customStyle="1" w:styleId="Cuerpodeltexto2">
    <w:name w:val="Cuerpo del texto (2)_"/>
    <w:basedOn w:val="Fuentedeprrafopredeter"/>
    <w:rsid w:val="00F03B67"/>
    <w:rPr>
      <w:rFonts w:ascii="Arial" w:eastAsia="Arial" w:hAnsi="Arial" w:cs="Arial"/>
      <w:b w:val="0"/>
      <w:bCs w:val="0"/>
      <w:i w:val="0"/>
      <w:iCs w:val="0"/>
      <w:smallCaps w:val="0"/>
      <w:strike w:val="0"/>
      <w:spacing w:val="0"/>
      <w:sz w:val="17"/>
      <w:szCs w:val="17"/>
    </w:rPr>
  </w:style>
  <w:style w:type="character" w:customStyle="1" w:styleId="Cuerpodeltexto14">
    <w:name w:val="Cuerpo del texto (14)_"/>
    <w:basedOn w:val="Fuentedeprrafopredeter"/>
    <w:link w:val="Cuerpodeltexto140"/>
    <w:rsid w:val="00F03B67"/>
    <w:rPr>
      <w:rFonts w:ascii="Times New Roman" w:eastAsia="Times New Roman" w:hAnsi="Times New Roman" w:cs="Times New Roman"/>
      <w:sz w:val="14"/>
      <w:szCs w:val="14"/>
      <w:shd w:val="clear" w:color="auto" w:fill="FFFFFF"/>
    </w:rPr>
  </w:style>
  <w:style w:type="character" w:customStyle="1" w:styleId="Cuerpodeltexto15">
    <w:name w:val="Cuerpo del texto (15)_"/>
    <w:basedOn w:val="Fuentedeprrafopredeter"/>
    <w:link w:val="Cuerpodeltexto150"/>
    <w:rsid w:val="00F03B67"/>
    <w:rPr>
      <w:rFonts w:ascii="Arial" w:eastAsia="Arial" w:hAnsi="Arial" w:cs="Arial"/>
      <w:sz w:val="19"/>
      <w:szCs w:val="19"/>
      <w:shd w:val="clear" w:color="auto" w:fill="FFFFFF"/>
    </w:rPr>
  </w:style>
  <w:style w:type="character" w:customStyle="1" w:styleId="Cuerpodeltexto28">
    <w:name w:val="Cuerpo del texto (28)_"/>
    <w:basedOn w:val="Fuentedeprrafopredeter"/>
    <w:link w:val="Cuerpodeltexto280"/>
    <w:rsid w:val="00F03B67"/>
    <w:rPr>
      <w:rFonts w:ascii="Arial Narrow" w:eastAsia="Arial Narrow" w:hAnsi="Arial Narrow" w:cs="Arial Narrow"/>
      <w:sz w:val="27"/>
      <w:szCs w:val="27"/>
      <w:shd w:val="clear" w:color="auto" w:fill="FFFFFF"/>
    </w:rPr>
  </w:style>
  <w:style w:type="character" w:customStyle="1" w:styleId="Leyendadelatabla">
    <w:name w:val="Leyenda de la tabla_"/>
    <w:basedOn w:val="Fuentedeprrafopredeter"/>
    <w:link w:val="Leyendadelatabla0"/>
    <w:rsid w:val="00F03B67"/>
    <w:rPr>
      <w:rFonts w:ascii="Arial" w:eastAsia="Arial" w:hAnsi="Arial" w:cs="Arial"/>
      <w:sz w:val="19"/>
      <w:szCs w:val="19"/>
      <w:shd w:val="clear" w:color="auto" w:fill="FFFFFF"/>
    </w:rPr>
  </w:style>
  <w:style w:type="character" w:customStyle="1" w:styleId="Cuerpodeltexto29">
    <w:name w:val="Cuerpo del texto (29)_"/>
    <w:basedOn w:val="Fuentedeprrafopredeter"/>
    <w:link w:val="Cuerpodeltexto290"/>
    <w:rsid w:val="00F03B67"/>
    <w:rPr>
      <w:rFonts w:ascii="Times New Roman" w:eastAsia="Times New Roman" w:hAnsi="Times New Roman" w:cs="Times New Roman"/>
      <w:sz w:val="14"/>
      <w:szCs w:val="14"/>
      <w:shd w:val="clear" w:color="auto" w:fill="FFFFFF"/>
    </w:rPr>
  </w:style>
  <w:style w:type="character" w:customStyle="1" w:styleId="Cuerpodeltexto20">
    <w:name w:val="Cuerpo del texto (2)"/>
    <w:basedOn w:val="Cuerpodeltexto2"/>
    <w:rsid w:val="00F03B67"/>
    <w:rPr>
      <w:rFonts w:ascii="Arial" w:eastAsia="Arial" w:hAnsi="Arial" w:cs="Arial"/>
      <w:b w:val="0"/>
      <w:bCs w:val="0"/>
      <w:i w:val="0"/>
      <w:iCs w:val="0"/>
      <w:smallCaps w:val="0"/>
      <w:strike w:val="0"/>
      <w:spacing w:val="0"/>
      <w:sz w:val="17"/>
      <w:szCs w:val="17"/>
      <w:u w:val="single"/>
    </w:rPr>
  </w:style>
  <w:style w:type="paragraph" w:customStyle="1" w:styleId="Cuerpodeltexto140">
    <w:name w:val="Cuerpo del texto (14)"/>
    <w:basedOn w:val="Normal"/>
    <w:link w:val="Cuerpodeltexto14"/>
    <w:rsid w:val="00F03B67"/>
    <w:pPr>
      <w:shd w:val="clear" w:color="auto" w:fill="FFFFFF"/>
      <w:spacing w:after="180" w:line="0" w:lineRule="atLeast"/>
      <w:ind w:hanging="340"/>
    </w:pPr>
    <w:rPr>
      <w:rFonts w:eastAsia="Times New Roman" w:cs="Times New Roman"/>
      <w:sz w:val="14"/>
      <w:szCs w:val="14"/>
      <w:lang w:val="es-ES"/>
    </w:rPr>
  </w:style>
  <w:style w:type="paragraph" w:customStyle="1" w:styleId="Cuerpodeltexto150">
    <w:name w:val="Cuerpo del texto (15)"/>
    <w:basedOn w:val="Normal"/>
    <w:link w:val="Cuerpodeltexto15"/>
    <w:rsid w:val="00F03B67"/>
    <w:pPr>
      <w:shd w:val="clear" w:color="auto" w:fill="FFFFFF"/>
      <w:spacing w:before="180" w:after="60" w:line="283" w:lineRule="exact"/>
      <w:ind w:hanging="280"/>
      <w:jc w:val="right"/>
    </w:pPr>
    <w:rPr>
      <w:rFonts w:ascii="Arial" w:eastAsia="Arial" w:hAnsi="Arial" w:cs="Arial"/>
      <w:sz w:val="19"/>
      <w:szCs w:val="19"/>
      <w:lang w:val="es-ES"/>
    </w:rPr>
  </w:style>
  <w:style w:type="paragraph" w:customStyle="1" w:styleId="Cuerpodeltexto280">
    <w:name w:val="Cuerpo del texto (28)"/>
    <w:basedOn w:val="Normal"/>
    <w:link w:val="Cuerpodeltexto28"/>
    <w:rsid w:val="00F03B67"/>
    <w:pPr>
      <w:shd w:val="clear" w:color="auto" w:fill="FFFFFF"/>
      <w:spacing w:after="0" w:line="0" w:lineRule="atLeast"/>
      <w:jc w:val="left"/>
    </w:pPr>
    <w:rPr>
      <w:rFonts w:ascii="Arial Narrow" w:eastAsia="Arial Narrow" w:hAnsi="Arial Narrow" w:cs="Arial Narrow"/>
      <w:sz w:val="27"/>
      <w:szCs w:val="27"/>
      <w:lang w:val="es-ES"/>
    </w:rPr>
  </w:style>
  <w:style w:type="paragraph" w:customStyle="1" w:styleId="Leyendadelatabla0">
    <w:name w:val="Leyenda de la tabla"/>
    <w:basedOn w:val="Normal"/>
    <w:link w:val="Leyendadelatabla"/>
    <w:rsid w:val="00F03B67"/>
    <w:pPr>
      <w:shd w:val="clear" w:color="auto" w:fill="FFFFFF"/>
      <w:spacing w:after="0" w:line="278" w:lineRule="exact"/>
    </w:pPr>
    <w:rPr>
      <w:rFonts w:ascii="Arial" w:eastAsia="Arial" w:hAnsi="Arial" w:cs="Arial"/>
      <w:sz w:val="19"/>
      <w:szCs w:val="19"/>
      <w:lang w:val="es-ES"/>
    </w:rPr>
  </w:style>
  <w:style w:type="paragraph" w:customStyle="1" w:styleId="Cuerpodeltexto290">
    <w:name w:val="Cuerpo del texto (29)"/>
    <w:basedOn w:val="Normal"/>
    <w:link w:val="Cuerpodeltexto29"/>
    <w:rsid w:val="00F03B67"/>
    <w:pPr>
      <w:shd w:val="clear" w:color="auto" w:fill="FFFFFF"/>
      <w:spacing w:after="300" w:line="0" w:lineRule="atLeast"/>
      <w:ind w:hanging="280"/>
    </w:pPr>
    <w:rPr>
      <w:rFonts w:eastAsia="Times New Roman" w:cs="Times New Roman"/>
      <w:sz w:val="14"/>
      <w:szCs w:val="14"/>
      <w:lang w:val="es-ES"/>
    </w:rPr>
  </w:style>
  <w:style w:type="paragraph" w:styleId="Encabezado">
    <w:name w:val="header"/>
    <w:basedOn w:val="Normal"/>
    <w:link w:val="EncabezadoCar"/>
    <w:uiPriority w:val="99"/>
    <w:semiHidden/>
    <w:unhideWhenUsed/>
    <w:rsid w:val="00077966"/>
    <w:pPr>
      <w:tabs>
        <w:tab w:val="center" w:pos="4419"/>
        <w:tab w:val="right" w:pos="8838"/>
      </w:tabs>
      <w:spacing w:after="0"/>
    </w:pPr>
  </w:style>
  <w:style w:type="character" w:customStyle="1" w:styleId="EncabezadoCar">
    <w:name w:val="Encabezado Car"/>
    <w:basedOn w:val="Fuentedeprrafopredeter"/>
    <w:link w:val="Encabezado"/>
    <w:uiPriority w:val="99"/>
    <w:semiHidden/>
    <w:rsid w:val="00077966"/>
    <w:rPr>
      <w:rFonts w:ascii="Times New Roman" w:hAnsi="Times New Roman"/>
      <w:lang w:val="es-CO"/>
    </w:rPr>
  </w:style>
  <w:style w:type="paragraph" w:styleId="Piedepgina">
    <w:name w:val="footer"/>
    <w:basedOn w:val="Normal"/>
    <w:link w:val="PiedepginaCar"/>
    <w:uiPriority w:val="99"/>
    <w:semiHidden/>
    <w:unhideWhenUsed/>
    <w:rsid w:val="00077966"/>
    <w:pPr>
      <w:tabs>
        <w:tab w:val="center" w:pos="4419"/>
        <w:tab w:val="right" w:pos="8838"/>
      </w:tabs>
      <w:spacing w:after="0"/>
    </w:pPr>
  </w:style>
  <w:style w:type="character" w:customStyle="1" w:styleId="PiedepginaCar">
    <w:name w:val="Pie de página Car"/>
    <w:basedOn w:val="Fuentedeprrafopredeter"/>
    <w:link w:val="Piedepgina"/>
    <w:uiPriority w:val="99"/>
    <w:semiHidden/>
    <w:rsid w:val="00077966"/>
    <w:rPr>
      <w:rFonts w:ascii="Times New Roman" w:hAnsi="Times New Roman"/>
      <w:lang w:val="es-CO"/>
    </w:rPr>
  </w:style>
  <w:style w:type="character" w:customStyle="1" w:styleId="eacep1">
    <w:name w:val="eacep1"/>
    <w:basedOn w:val="Fuentedeprrafopredeter"/>
    <w:rsid w:val="00AE7F4E"/>
    <w:rPr>
      <w:color w:val="000000"/>
    </w:rPr>
  </w:style>
  <w:style w:type="character" w:styleId="Textodelmarcadordeposicin">
    <w:name w:val="Placeholder Text"/>
    <w:basedOn w:val="Fuentedeprrafopredeter"/>
    <w:uiPriority w:val="99"/>
    <w:semiHidden/>
    <w:rsid w:val="00312990"/>
    <w:rPr>
      <w:color w:val="808080"/>
    </w:rPr>
  </w:style>
  <w:style w:type="table" w:styleId="Tablaconcuadrcula">
    <w:name w:val="Table Grid"/>
    <w:basedOn w:val="Tablanormal"/>
    <w:uiPriority w:val="59"/>
    <w:rsid w:val="000A449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A3432"/>
    <w:pPr>
      <w:ind w:left="720"/>
      <w:contextualSpacing/>
    </w:pPr>
  </w:style>
  <w:style w:type="character" w:customStyle="1" w:styleId="Ttulo10">
    <w:name w:val="Título #1"/>
    <w:basedOn w:val="Fuentedeprrafopredeter"/>
    <w:rsid w:val="00AC1B25"/>
    <w:rPr>
      <w:rFonts w:ascii="Segoe UI" w:eastAsia="Segoe UI" w:hAnsi="Segoe UI" w:cs="Segoe UI"/>
      <w:b w:val="0"/>
      <w:bCs w:val="0"/>
      <w:i w:val="0"/>
      <w:iCs w:val="0"/>
      <w:smallCaps w:val="0"/>
      <w:strike w:val="0"/>
      <w:spacing w:val="0"/>
      <w:sz w:val="38"/>
      <w:szCs w:val="38"/>
    </w:rPr>
  </w:style>
  <w:style w:type="character" w:customStyle="1" w:styleId="Ttulo20">
    <w:name w:val="Título #2_"/>
    <w:basedOn w:val="Fuentedeprrafopredeter"/>
    <w:link w:val="Ttulo21"/>
    <w:rsid w:val="00AC1B25"/>
    <w:rPr>
      <w:rFonts w:ascii="Segoe UI" w:eastAsia="Segoe UI" w:hAnsi="Segoe UI" w:cs="Segoe UI"/>
      <w:sz w:val="31"/>
      <w:szCs w:val="31"/>
      <w:shd w:val="clear" w:color="auto" w:fill="FFFFFF"/>
    </w:rPr>
  </w:style>
  <w:style w:type="paragraph" w:customStyle="1" w:styleId="Ttulo21">
    <w:name w:val="Título #2"/>
    <w:basedOn w:val="Normal"/>
    <w:link w:val="Ttulo20"/>
    <w:rsid w:val="00AC1B25"/>
    <w:pPr>
      <w:shd w:val="clear" w:color="auto" w:fill="FFFFFF"/>
      <w:spacing w:before="420" w:line="0" w:lineRule="atLeast"/>
      <w:outlineLvl w:val="1"/>
    </w:pPr>
    <w:rPr>
      <w:rFonts w:ascii="Segoe UI" w:eastAsia="Segoe UI" w:hAnsi="Segoe UI" w:cs="Segoe UI"/>
      <w:sz w:val="31"/>
      <w:szCs w:val="31"/>
      <w:lang w:val="es-ES"/>
    </w:rPr>
  </w:style>
  <w:style w:type="character" w:customStyle="1" w:styleId="Cuerpodeltexto3">
    <w:name w:val="Cuerpo del texto (3)_"/>
    <w:basedOn w:val="Fuentedeprrafopredeter"/>
    <w:link w:val="Cuerpodeltexto30"/>
    <w:rsid w:val="00AC1B25"/>
    <w:rPr>
      <w:rFonts w:ascii="Tahoma" w:eastAsia="Tahoma" w:hAnsi="Tahoma" w:cs="Tahoma"/>
      <w:sz w:val="29"/>
      <w:szCs w:val="29"/>
      <w:shd w:val="clear" w:color="auto" w:fill="FFFFFF"/>
    </w:rPr>
  </w:style>
  <w:style w:type="character" w:customStyle="1" w:styleId="Ttulo22">
    <w:name w:val="Título #2 (2)_"/>
    <w:basedOn w:val="Fuentedeprrafopredeter"/>
    <w:link w:val="Ttulo220"/>
    <w:rsid w:val="00AC1B25"/>
    <w:rPr>
      <w:rFonts w:ascii="Segoe UI" w:eastAsia="Segoe UI" w:hAnsi="Segoe UI" w:cs="Segoe UI"/>
      <w:sz w:val="30"/>
      <w:szCs w:val="30"/>
      <w:shd w:val="clear" w:color="auto" w:fill="FFFFFF"/>
    </w:rPr>
  </w:style>
  <w:style w:type="character" w:customStyle="1" w:styleId="CuerpodeltextoCursiva">
    <w:name w:val="Cuerpo del texto + Cursiva"/>
    <w:basedOn w:val="Cuerpodeltexto"/>
    <w:rsid w:val="00AC1B25"/>
    <w:rPr>
      <w:rFonts w:ascii="Book Antiqua" w:eastAsia="Book Antiqua" w:hAnsi="Book Antiqua" w:cs="Book Antiqua"/>
      <w:b w:val="0"/>
      <w:bCs w:val="0"/>
      <w:i/>
      <w:iCs/>
      <w:smallCaps w:val="0"/>
      <w:strike w:val="0"/>
      <w:spacing w:val="0"/>
      <w:sz w:val="19"/>
      <w:szCs w:val="19"/>
      <w:shd w:val="clear" w:color="auto" w:fill="FFFFFF"/>
    </w:rPr>
  </w:style>
  <w:style w:type="paragraph" w:customStyle="1" w:styleId="Cuerpodeltexto30">
    <w:name w:val="Cuerpo del texto (3)"/>
    <w:basedOn w:val="Normal"/>
    <w:link w:val="Cuerpodeltexto3"/>
    <w:rsid w:val="00AC1B25"/>
    <w:pPr>
      <w:shd w:val="clear" w:color="auto" w:fill="FFFFFF"/>
      <w:spacing w:after="60" w:line="0" w:lineRule="atLeast"/>
    </w:pPr>
    <w:rPr>
      <w:rFonts w:ascii="Tahoma" w:eastAsia="Tahoma" w:hAnsi="Tahoma" w:cs="Tahoma"/>
      <w:sz w:val="29"/>
      <w:szCs w:val="29"/>
      <w:lang w:val="es-ES"/>
    </w:rPr>
  </w:style>
  <w:style w:type="paragraph" w:customStyle="1" w:styleId="Ttulo220">
    <w:name w:val="Título #2 (2)"/>
    <w:basedOn w:val="Normal"/>
    <w:link w:val="Ttulo22"/>
    <w:rsid w:val="00AC1B25"/>
    <w:pPr>
      <w:shd w:val="clear" w:color="auto" w:fill="FFFFFF"/>
      <w:spacing w:before="60" w:line="0" w:lineRule="atLeast"/>
      <w:jc w:val="left"/>
      <w:outlineLvl w:val="1"/>
    </w:pPr>
    <w:rPr>
      <w:rFonts w:ascii="Segoe UI" w:eastAsia="Segoe UI" w:hAnsi="Segoe UI" w:cs="Segoe UI"/>
      <w:sz w:val="30"/>
      <w:szCs w:val="30"/>
      <w:lang w:val="es-ES"/>
    </w:rPr>
  </w:style>
  <w:style w:type="character" w:customStyle="1" w:styleId="Ttulo11">
    <w:name w:val="Título #1_"/>
    <w:basedOn w:val="Fuentedeprrafopredeter"/>
    <w:rsid w:val="00BC3101"/>
    <w:rPr>
      <w:rFonts w:ascii="Lucida Sans Unicode" w:eastAsia="Lucida Sans Unicode" w:hAnsi="Lucida Sans Unicode" w:cs="Lucida Sans Unicode"/>
      <w:b w:val="0"/>
      <w:bCs w:val="0"/>
      <w:i w:val="0"/>
      <w:iCs w:val="0"/>
      <w:smallCaps w:val="0"/>
      <w:strike w:val="0"/>
      <w:spacing w:val="-20"/>
      <w:sz w:val="49"/>
      <w:szCs w:val="49"/>
    </w:rPr>
  </w:style>
  <w:style w:type="character" w:customStyle="1" w:styleId="Ttulo4">
    <w:name w:val="Título #4_"/>
    <w:basedOn w:val="Fuentedeprrafopredeter"/>
    <w:link w:val="Ttulo40"/>
    <w:rsid w:val="00BC3101"/>
    <w:rPr>
      <w:rFonts w:ascii="Lucida Sans Unicode" w:eastAsia="Lucida Sans Unicode" w:hAnsi="Lucida Sans Unicode" w:cs="Lucida Sans Unicode"/>
      <w:spacing w:val="-10"/>
      <w:sz w:val="34"/>
      <w:szCs w:val="34"/>
      <w:shd w:val="clear" w:color="auto" w:fill="FFFFFF"/>
    </w:rPr>
  </w:style>
  <w:style w:type="paragraph" w:customStyle="1" w:styleId="Ttulo40">
    <w:name w:val="Título #4"/>
    <w:basedOn w:val="Normal"/>
    <w:link w:val="Ttulo4"/>
    <w:rsid w:val="00BC3101"/>
    <w:pPr>
      <w:shd w:val="clear" w:color="auto" w:fill="FFFFFF"/>
      <w:spacing w:before="420" w:after="0" w:line="518" w:lineRule="exact"/>
      <w:ind w:hanging="640"/>
      <w:jc w:val="left"/>
      <w:outlineLvl w:val="3"/>
    </w:pPr>
    <w:rPr>
      <w:rFonts w:ascii="Lucida Sans Unicode" w:eastAsia="Lucida Sans Unicode" w:hAnsi="Lucida Sans Unicode" w:cs="Lucida Sans Unicode"/>
      <w:spacing w:val="-10"/>
      <w:sz w:val="34"/>
      <w:szCs w:val="34"/>
      <w:lang w:val="es-ES"/>
    </w:rPr>
  </w:style>
  <w:style w:type="character" w:customStyle="1" w:styleId="Ttulo6">
    <w:name w:val="Título #6_"/>
    <w:basedOn w:val="Fuentedeprrafopredeter"/>
    <w:link w:val="Ttulo60"/>
    <w:rsid w:val="00F458E2"/>
    <w:rPr>
      <w:rFonts w:ascii="Lucida Sans Unicode" w:eastAsia="Lucida Sans Unicode" w:hAnsi="Lucida Sans Unicode" w:cs="Lucida Sans Unicode"/>
      <w:sz w:val="28"/>
      <w:szCs w:val="28"/>
      <w:shd w:val="clear" w:color="auto" w:fill="FFFFFF"/>
    </w:rPr>
  </w:style>
  <w:style w:type="paragraph" w:customStyle="1" w:styleId="Ttulo60">
    <w:name w:val="Título #6"/>
    <w:basedOn w:val="Normal"/>
    <w:link w:val="Ttulo6"/>
    <w:rsid w:val="00F458E2"/>
    <w:pPr>
      <w:shd w:val="clear" w:color="auto" w:fill="FFFFFF"/>
      <w:spacing w:before="420" w:line="0" w:lineRule="atLeast"/>
      <w:outlineLvl w:val="5"/>
    </w:pPr>
    <w:rPr>
      <w:rFonts w:ascii="Lucida Sans Unicode" w:eastAsia="Lucida Sans Unicode" w:hAnsi="Lucida Sans Unicode" w:cs="Lucida Sans Unicode"/>
      <w:sz w:val="28"/>
      <w:szCs w:val="28"/>
      <w:lang w:val="es-ES"/>
    </w:rPr>
  </w:style>
  <w:style w:type="character" w:customStyle="1" w:styleId="Ttulo52">
    <w:name w:val="Título #5 (2)_"/>
    <w:basedOn w:val="Fuentedeprrafopredeter"/>
    <w:link w:val="Ttulo520"/>
    <w:rsid w:val="00A405B4"/>
    <w:rPr>
      <w:rFonts w:ascii="Lucida Sans Unicode" w:eastAsia="Lucida Sans Unicode" w:hAnsi="Lucida Sans Unicode" w:cs="Lucida Sans Unicode"/>
      <w:spacing w:val="-10"/>
      <w:sz w:val="28"/>
      <w:szCs w:val="28"/>
      <w:shd w:val="clear" w:color="auto" w:fill="FFFFFF"/>
    </w:rPr>
  </w:style>
  <w:style w:type="paragraph" w:customStyle="1" w:styleId="Ttulo520">
    <w:name w:val="Título #5 (2)"/>
    <w:basedOn w:val="Normal"/>
    <w:link w:val="Ttulo52"/>
    <w:rsid w:val="00A405B4"/>
    <w:pPr>
      <w:shd w:val="clear" w:color="auto" w:fill="FFFFFF"/>
      <w:spacing w:line="0" w:lineRule="atLeast"/>
      <w:outlineLvl w:val="4"/>
    </w:pPr>
    <w:rPr>
      <w:rFonts w:ascii="Lucida Sans Unicode" w:eastAsia="Lucida Sans Unicode" w:hAnsi="Lucida Sans Unicode" w:cs="Lucida Sans Unicode"/>
      <w:spacing w:val="-10"/>
      <w:sz w:val="28"/>
      <w:szCs w:val="28"/>
      <w:lang w:val="es-ES"/>
    </w:rPr>
  </w:style>
  <w:style w:type="character" w:customStyle="1" w:styleId="LeyendadelaimagenNegrita">
    <w:name w:val="Leyenda de la imagen + Negrita"/>
    <w:basedOn w:val="Leyendadelaimagen"/>
    <w:rsid w:val="002A18FB"/>
    <w:rPr>
      <w:rFonts w:ascii="Lucida Sans Unicode" w:eastAsia="Lucida Sans Unicode" w:hAnsi="Lucida Sans Unicode" w:cs="Lucida Sans Unicode"/>
      <w:b/>
      <w:bCs/>
      <w:i w:val="0"/>
      <w:iCs w:val="0"/>
      <w:smallCaps w:val="0"/>
      <w:strike w:val="0"/>
      <w:spacing w:val="0"/>
      <w:sz w:val="13"/>
      <w:szCs w:val="13"/>
      <w:shd w:val="clear" w:color="auto" w:fill="FFFFFF"/>
    </w:rPr>
  </w:style>
  <w:style w:type="character" w:customStyle="1" w:styleId="Ttulo6Sinnegrita">
    <w:name w:val="Título #6 + Sin negrita"/>
    <w:aliases w:val="Espaciado 0 pto"/>
    <w:basedOn w:val="Ttulo6"/>
    <w:rsid w:val="002A18FB"/>
    <w:rPr>
      <w:rFonts w:ascii="Lucida Sans Unicode" w:eastAsia="Lucida Sans Unicode" w:hAnsi="Lucida Sans Unicode" w:cs="Lucida Sans Unicode"/>
      <w:b/>
      <w:bCs/>
      <w:i w:val="0"/>
      <w:iCs w:val="0"/>
      <w:smallCaps w:val="0"/>
      <w:strike w:val="0"/>
      <w:spacing w:val="-10"/>
      <w:sz w:val="28"/>
      <w:szCs w:val="28"/>
      <w:shd w:val="clear" w:color="auto" w:fill="FFFFFF"/>
    </w:rPr>
  </w:style>
  <w:style w:type="character" w:customStyle="1" w:styleId="Ttulo5">
    <w:name w:val="Título #5_"/>
    <w:basedOn w:val="Fuentedeprrafopredeter"/>
    <w:link w:val="Ttulo50"/>
    <w:rsid w:val="00112ABD"/>
    <w:rPr>
      <w:rFonts w:ascii="Lucida Sans Unicode" w:eastAsia="Lucida Sans Unicode" w:hAnsi="Lucida Sans Unicode" w:cs="Lucida Sans Unicode"/>
      <w:spacing w:val="-10"/>
      <w:sz w:val="28"/>
      <w:szCs w:val="28"/>
      <w:shd w:val="clear" w:color="auto" w:fill="FFFFFF"/>
    </w:rPr>
  </w:style>
  <w:style w:type="paragraph" w:customStyle="1" w:styleId="Ttulo50">
    <w:name w:val="Título #5"/>
    <w:basedOn w:val="Normal"/>
    <w:link w:val="Ttulo5"/>
    <w:rsid w:val="00112ABD"/>
    <w:pPr>
      <w:shd w:val="clear" w:color="auto" w:fill="FFFFFF"/>
      <w:spacing w:before="420" w:line="0" w:lineRule="atLeast"/>
      <w:outlineLvl w:val="4"/>
    </w:pPr>
    <w:rPr>
      <w:rFonts w:ascii="Lucida Sans Unicode" w:eastAsia="Lucida Sans Unicode" w:hAnsi="Lucida Sans Unicode" w:cs="Lucida Sans Unicode"/>
      <w:spacing w:val="-10"/>
      <w:sz w:val="28"/>
      <w:szCs w:val="28"/>
      <w:lang w:val="es-ES"/>
    </w:rPr>
  </w:style>
  <w:style w:type="character" w:customStyle="1" w:styleId="Ttulo84">
    <w:name w:val="Título #8 (4)_"/>
    <w:basedOn w:val="Fuentedeprrafopredeter"/>
    <w:rsid w:val="008A1C88"/>
    <w:rPr>
      <w:rFonts w:ascii="Lucida Sans Unicode" w:eastAsia="Lucida Sans Unicode" w:hAnsi="Lucida Sans Unicode" w:cs="Lucida Sans Unicode"/>
      <w:b w:val="0"/>
      <w:bCs w:val="0"/>
      <w:i w:val="0"/>
      <w:iCs w:val="0"/>
      <w:smallCaps w:val="0"/>
      <w:strike w:val="0"/>
      <w:spacing w:val="0"/>
      <w:sz w:val="19"/>
      <w:szCs w:val="19"/>
    </w:rPr>
  </w:style>
  <w:style w:type="character" w:customStyle="1" w:styleId="Ttulo840">
    <w:name w:val="Título #8 (4)"/>
    <w:basedOn w:val="Ttulo84"/>
    <w:rsid w:val="008A1C88"/>
    <w:rPr>
      <w:rFonts w:ascii="Lucida Sans Unicode" w:eastAsia="Lucida Sans Unicode" w:hAnsi="Lucida Sans Unicode" w:cs="Lucida Sans Unicode"/>
      <w:b w:val="0"/>
      <w:bCs w:val="0"/>
      <w:i w:val="0"/>
      <w:iCs w:val="0"/>
      <w:smallCaps w:val="0"/>
      <w:strike w:val="0"/>
      <w:spacing w:val="0"/>
      <w:sz w:val="19"/>
      <w:szCs w:val="1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189978">
      <w:bodyDiv w:val="1"/>
      <w:marLeft w:val="390"/>
      <w:marRight w:val="240"/>
      <w:marTop w:val="300"/>
      <w:marBottom w:val="75"/>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6F087-98E7-4756-8AB0-342FBB452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2616</Words>
  <Characters>14393</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FAMILIA DE ROBERTO</Company>
  <LinksUpToDate>false</LinksUpToDate>
  <CharactersWithSpaces>16976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ROBERTO RESTREPO J</dc:creator>
  <cp:lastModifiedBy>luis roberto restrepo</cp:lastModifiedBy>
  <cp:revision>2</cp:revision>
  <cp:lastPrinted>2012-08-21T15:59:00Z</cp:lastPrinted>
  <dcterms:created xsi:type="dcterms:W3CDTF">2012-08-21T16:09:00Z</dcterms:created>
  <dcterms:modified xsi:type="dcterms:W3CDTF">2012-08-21T16:09:00Z</dcterms:modified>
</cp:coreProperties>
</file>